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Pr="00BB37C6" w:rsidRDefault="00E53C4B" w:rsidP="00E53C4B">
      <w:pPr>
        <w:tabs>
          <w:tab w:val="left" w:pos="597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P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C6" w:rsidRDefault="00BB37C6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E53C4B" w:rsidRDefault="00E53C4B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E53C4B" w:rsidRPr="00BB37C6" w:rsidRDefault="00E53C4B" w:rsidP="00BB37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BB37C6" w:rsidRPr="00BB37C6" w:rsidRDefault="00BB37C6" w:rsidP="00BB37C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37C6">
        <w:rPr>
          <w:rFonts w:ascii="Times New Roman" w:eastAsia="Calibri" w:hAnsi="Times New Roman" w:cs="Times New Roman"/>
          <w:b/>
          <w:sz w:val="28"/>
          <w:szCs w:val="24"/>
        </w:rPr>
        <w:t>Рабочая программа учебного предмета</w:t>
      </w:r>
    </w:p>
    <w:p w:rsidR="00BB37C6" w:rsidRPr="00BB37C6" w:rsidRDefault="00BB37C6" w:rsidP="00BB37C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37C6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География</w:t>
      </w:r>
      <w:r w:rsidRPr="00BB37C6">
        <w:rPr>
          <w:rFonts w:ascii="Times New Roman" w:eastAsia="Calibri" w:hAnsi="Times New Roman" w:cs="Times New Roman"/>
          <w:b/>
          <w:sz w:val="28"/>
          <w:szCs w:val="24"/>
        </w:rPr>
        <w:t>»</w:t>
      </w:r>
    </w:p>
    <w:p w:rsidR="00BB37C6" w:rsidRPr="00BB37C6" w:rsidRDefault="00BB37C6" w:rsidP="00BB37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BB37C6" w:rsidRPr="00BB37C6" w:rsidRDefault="00BB37C6" w:rsidP="00BB37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B37C6" w:rsidRDefault="00BB37C6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B37C6" w:rsidRDefault="00BB37C6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B37C6" w:rsidRDefault="00BB37C6" w:rsidP="000811A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929E1" w:rsidRDefault="00C929E1" w:rsidP="00E53C4B">
      <w:pPr>
        <w:pStyle w:val="a3"/>
        <w:rPr>
          <w:rFonts w:ascii="Times New Roman" w:hAnsi="Times New Roman"/>
          <w:b/>
          <w:sz w:val="24"/>
          <w:szCs w:val="24"/>
        </w:rPr>
      </w:pPr>
    </w:p>
    <w:p w:rsidR="00A2614B" w:rsidRPr="00553F99" w:rsidRDefault="00A2614B" w:rsidP="001032C0">
      <w:pPr>
        <w:shd w:val="clear" w:color="auto" w:fill="FFFFFF"/>
        <w:spacing w:after="0" w:line="226" w:lineRule="exact"/>
        <w:ind w:right="101"/>
        <w:rPr>
          <w:rFonts w:ascii="Times New Roman" w:eastAsia="Times New Roman" w:hAnsi="Times New Roman"/>
          <w:sz w:val="24"/>
          <w:szCs w:val="24"/>
        </w:rPr>
      </w:pPr>
    </w:p>
    <w:p w:rsidR="000811A3" w:rsidRPr="00553F99" w:rsidRDefault="000811A3" w:rsidP="000811A3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BB37C6" w:rsidRDefault="00BB37C6" w:rsidP="00BB37C6">
      <w:pPr>
        <w:pStyle w:val="a5"/>
        <w:numPr>
          <w:ilvl w:val="0"/>
          <w:numId w:val="5"/>
        </w:numPr>
        <w:shd w:val="clear" w:color="auto" w:fill="FFFFFF"/>
        <w:spacing w:after="0" w:line="226" w:lineRule="exact"/>
        <w:ind w:right="101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B37C6">
        <w:rPr>
          <w:rFonts w:ascii="Times New Roman" w:eastAsia="Times New Roman" w:hAnsi="Times New Roman"/>
          <w:b/>
          <w:sz w:val="24"/>
          <w:szCs w:val="24"/>
        </w:rPr>
        <w:t>Планируемые результаты освоения учебного предмета «</w:t>
      </w:r>
      <w:r>
        <w:rPr>
          <w:rFonts w:ascii="Times New Roman" w:eastAsia="Times New Roman" w:hAnsi="Times New Roman"/>
          <w:b/>
          <w:sz w:val="24"/>
          <w:szCs w:val="24"/>
        </w:rPr>
        <w:t>География</w:t>
      </w:r>
      <w:r w:rsidRPr="00BB37C6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BB37C6" w:rsidRDefault="00BB37C6" w:rsidP="00BB37C6">
      <w:pPr>
        <w:pStyle w:val="a5"/>
        <w:shd w:val="clear" w:color="auto" w:fill="FFFFFF"/>
        <w:spacing w:after="0" w:line="226" w:lineRule="exact"/>
        <w:ind w:right="101"/>
        <w:rPr>
          <w:rFonts w:ascii="Times New Roman" w:eastAsia="Times New Roman" w:hAnsi="Times New Roman"/>
          <w:b/>
          <w:sz w:val="24"/>
          <w:szCs w:val="24"/>
        </w:rPr>
      </w:pPr>
    </w:p>
    <w:p w:rsidR="00BB37C6" w:rsidRDefault="00BB37C6" w:rsidP="00BB37C6">
      <w:pPr>
        <w:shd w:val="clear" w:color="auto" w:fill="FFFFFF"/>
        <w:spacing w:after="0" w:line="226" w:lineRule="exact"/>
        <w:ind w:left="360" w:right="101"/>
        <w:rPr>
          <w:rFonts w:ascii="Times New Roman" w:eastAsia="Times New Roman" w:hAnsi="Times New Roman"/>
          <w:b/>
          <w:sz w:val="24"/>
          <w:szCs w:val="24"/>
        </w:rPr>
      </w:pPr>
    </w:p>
    <w:p w:rsidR="000811A3" w:rsidRPr="00BB37C6" w:rsidRDefault="00BB37C6" w:rsidP="00BB37C6">
      <w:pPr>
        <w:shd w:val="clear" w:color="auto" w:fill="FFFFFF"/>
        <w:spacing w:after="0" w:line="226" w:lineRule="exact"/>
        <w:ind w:left="360" w:right="101"/>
        <w:rPr>
          <w:rFonts w:ascii="Times New Roman" w:eastAsia="Times New Roman" w:hAnsi="Times New Roman"/>
          <w:b/>
          <w:sz w:val="24"/>
          <w:szCs w:val="24"/>
        </w:rPr>
      </w:pPr>
      <w:r w:rsidRPr="00BB37C6">
        <w:rPr>
          <w:rFonts w:ascii="Times New Roman" w:eastAsia="Times New Roman" w:hAnsi="Times New Roman"/>
          <w:b/>
          <w:sz w:val="24"/>
          <w:szCs w:val="24"/>
        </w:rPr>
        <w:t>Планируемые предметные</w:t>
      </w:r>
      <w:r w:rsidR="000811A3" w:rsidRPr="00BB37C6">
        <w:rPr>
          <w:rFonts w:ascii="Times New Roman" w:eastAsia="Times New Roman" w:hAnsi="Times New Roman"/>
          <w:b/>
          <w:sz w:val="24"/>
          <w:szCs w:val="24"/>
        </w:rPr>
        <w:t xml:space="preserve"> результаты:</w:t>
      </w:r>
    </w:p>
    <w:p w:rsidR="000811A3" w:rsidRPr="008E68D7" w:rsidRDefault="000811A3" w:rsidP="00A2614B">
      <w:pPr>
        <w:shd w:val="clear" w:color="auto" w:fill="FFFFFF"/>
        <w:spacing w:after="0" w:line="226" w:lineRule="exact"/>
        <w:ind w:right="101" w:firstLine="547"/>
        <w:rPr>
          <w:rFonts w:ascii="Times New Roman" w:eastAsia="Times New Roman" w:hAnsi="Times New Roman"/>
          <w:sz w:val="24"/>
          <w:szCs w:val="24"/>
        </w:rPr>
      </w:pP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</w:t>
      </w:r>
      <w:r>
        <w:rPr>
          <w:rFonts w:ascii="Times New Roman" w:hAnsi="Times New Roman"/>
          <w:sz w:val="24"/>
          <w:szCs w:val="24"/>
        </w:rPr>
        <w:t>ование представлений о географи</w:t>
      </w:r>
      <w:r w:rsidRPr="000D08A3">
        <w:rPr>
          <w:rFonts w:ascii="Times New Roman" w:hAnsi="Times New Roman"/>
          <w:sz w:val="24"/>
          <w:szCs w:val="24"/>
        </w:rPr>
        <w:t>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формирование первичных компетенций использования территориального подхода </w:t>
      </w:r>
      <w:r w:rsidRPr="000D08A3">
        <w:rPr>
          <w:rFonts w:ascii="Times New Roman" w:hAnsi="Times New Roman"/>
          <w:sz w:val="24"/>
          <w:szCs w:val="24"/>
        </w:rPr>
        <w:lastRenderedPageBreak/>
        <w:t>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3"/>
        </w:numPr>
        <w:spacing w:after="280" w:afterAutospacing="1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0811A3" w:rsidRPr="000D08A3" w:rsidRDefault="000811A3" w:rsidP="004D5D11">
      <w:pPr>
        <w:spacing w:after="240" w:line="275" w:lineRule="exact"/>
        <w:ind w:right="365" w:firstLine="567"/>
        <w:jc w:val="both"/>
        <w:rPr>
          <w:rFonts w:ascii="Times New Roman" w:hAnsi="Times New Roman"/>
          <w:b/>
          <w:sz w:val="24"/>
          <w:szCs w:val="24"/>
        </w:rPr>
      </w:pPr>
      <w:r w:rsidRPr="000D08A3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источниках;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 ориентированныхзадач;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потоков;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классификацию;</w:t>
      </w:r>
    </w:p>
    <w:p w:rsidR="00A2614B" w:rsidRPr="004D5D11" w:rsidRDefault="000811A3" w:rsidP="004D5D11">
      <w:pPr>
        <w:pStyle w:val="a5"/>
        <w:widowControl w:val="0"/>
        <w:numPr>
          <w:ilvl w:val="0"/>
          <w:numId w:val="2"/>
        </w:numPr>
        <w:spacing w:before="4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географическ</w:t>
      </w:r>
      <w:r w:rsidR="004D5D11">
        <w:rPr>
          <w:rFonts w:ascii="Times New Roman" w:hAnsi="Times New Roman"/>
          <w:sz w:val="24"/>
          <w:szCs w:val="24"/>
        </w:rPr>
        <w:t>их законах и закономерностях;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4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взаимосвязях между изученными географическими объектами, процессами и явлениями для объяснения их свойств, условий протекания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различий;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развития;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различать (распознавать, приводить примеры) изученные демографические процессы </w:t>
      </w:r>
      <w:r w:rsidRPr="000D08A3">
        <w:rPr>
          <w:rFonts w:ascii="Times New Roman" w:hAnsi="Times New Roman"/>
          <w:sz w:val="24"/>
          <w:szCs w:val="24"/>
        </w:rPr>
        <w:lastRenderedPageBreak/>
        <w:t>и явления, характеризующие динамику численности населения Земли и отдельных регионов и 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задач;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описывать по карте положение и взаиморасположение географических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объектов;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условиям;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отдельныхтерриторий;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населения;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жизни;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России и ее отдельных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регионов;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особенности взаимодействия природы и общества в пределах отдельных 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частей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природные условия и обеспеченность природными ресурсами отдельных 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жизни;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3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населения;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территориистраны;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и сравнивать особенности природы, населения и хозяйства отдельных регионов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A2614B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сравнивать особенности природы, населения и хозяйства отдельных регионов</w:t>
      </w:r>
      <w:r w:rsidR="00553F99">
        <w:rPr>
          <w:rFonts w:ascii="Times New Roman" w:hAnsi="Times New Roman"/>
          <w:sz w:val="24"/>
          <w:szCs w:val="24"/>
        </w:rPr>
        <w:t xml:space="preserve"> </w:t>
      </w:r>
    </w:p>
    <w:p w:rsidR="00A2614B" w:rsidRPr="00A2614B" w:rsidRDefault="00A2614B" w:rsidP="004D5D11">
      <w:pPr>
        <w:widowControl w:val="0"/>
        <w:spacing w:after="0" w:line="293" w:lineRule="exact"/>
        <w:ind w:right="365" w:firstLine="567"/>
        <w:jc w:val="both"/>
        <w:rPr>
          <w:rFonts w:ascii="Times New Roman" w:hAnsi="Times New Roman"/>
          <w:sz w:val="24"/>
          <w:szCs w:val="24"/>
        </w:rPr>
      </w:pP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lastRenderedPageBreak/>
        <w:t>уметь ориентироваться при помощи компаса, определять стороны горизонта, использовать компас для определения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азимута;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описывать погоду 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местности;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9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расовые отличия разных народов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мира;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характеристику рельефа 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местности;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территории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приводить примеры современных видов связи, применять современные </w:t>
      </w:r>
      <w:r w:rsidRPr="000D08A3">
        <w:rPr>
          <w:rFonts w:ascii="Times New Roman" w:hAnsi="Times New Roman"/>
          <w:spacing w:val="2"/>
          <w:sz w:val="24"/>
          <w:szCs w:val="24"/>
        </w:rPr>
        <w:t xml:space="preserve">виды </w:t>
      </w:r>
      <w:r w:rsidRPr="000D08A3">
        <w:rPr>
          <w:rFonts w:ascii="Times New Roman" w:hAnsi="Times New Roman"/>
          <w:sz w:val="24"/>
          <w:szCs w:val="24"/>
        </w:rPr>
        <w:t>связи для решения учебных и практических задач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географии;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24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место и роль России в мировом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хозяйстве.</w:t>
      </w:r>
    </w:p>
    <w:p w:rsidR="000811A3" w:rsidRPr="000D08A3" w:rsidRDefault="000811A3" w:rsidP="004D5D11">
      <w:pPr>
        <w:pStyle w:val="2"/>
        <w:spacing w:after="240" w:line="275" w:lineRule="exact"/>
        <w:ind w:left="0" w:right="365" w:firstLine="567"/>
        <w:jc w:val="both"/>
      </w:pPr>
      <w:r w:rsidRPr="000D08A3">
        <w:t>Выпускник получит возможность научиться: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2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создавать простейшие географические карты различного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содержания;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моделировать географические объекты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явления;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3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работать с записками, отчетами, дневниками путешественников как источниками географической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подготавливать сообщения (презентации) о выдающихся путешественниках, о современных исследованиях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Земли;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ориентироваться на местности: в мегаполисе 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природе;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среде;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приводить примеры, показывающие роль географической науки в решении социально- экономических и геоэкологических проблем человечества; примеры практического использования географических знаний в различных областях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деятельности;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информации;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4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оболочке;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сопоставлять существующие в науке точки зрения о причинах происходящих глобальных изменений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климата;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</w:t>
      </w:r>
      <w:r w:rsidR="00553F99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стран;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2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факторами;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возможные в будущем изменения географического положения России, обусловленные мировыми геодемографическими, геополитическими и геоэкономическими изменениями, а также развитием глобальной коммуникационной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системы;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40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доступности;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давать характеристику климата своей области (края,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республики);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3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37" w:lineRule="auto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оценивать ситуацию на рынке труда и 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динамику;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 xml:space="preserve">выдвигать и обосновывать на основе анализа комплекса источников информации </w:t>
      </w:r>
      <w:r w:rsidRPr="000D08A3">
        <w:rPr>
          <w:rFonts w:ascii="Times New Roman" w:hAnsi="Times New Roman"/>
          <w:sz w:val="24"/>
          <w:szCs w:val="24"/>
        </w:rPr>
        <w:lastRenderedPageBreak/>
        <w:t>гипотезы об изменении отраслевой и территориальной структуры хозяйствастраны;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обосновывать возможные пути решения проблем развития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России;</w:t>
      </w:r>
    </w:p>
    <w:p w:rsidR="000811A3" w:rsidRPr="000D08A3" w:rsidRDefault="000811A3" w:rsidP="004D5D11">
      <w:pPr>
        <w:pStyle w:val="a5"/>
        <w:widowControl w:val="0"/>
        <w:numPr>
          <w:ilvl w:val="0"/>
          <w:numId w:val="2"/>
        </w:numPr>
        <w:spacing w:before="1" w:after="0" w:line="293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выбирать критерии для сравнения, сопоставления, места страны в мировой</w:t>
      </w:r>
      <w:r w:rsidR="00BB37C6">
        <w:rPr>
          <w:rFonts w:ascii="Times New Roman" w:hAnsi="Times New Roman"/>
          <w:sz w:val="24"/>
          <w:szCs w:val="24"/>
        </w:rPr>
        <w:t xml:space="preserve"> </w:t>
      </w:r>
      <w:r w:rsidRPr="000D08A3">
        <w:rPr>
          <w:rFonts w:ascii="Times New Roman" w:hAnsi="Times New Roman"/>
          <w:sz w:val="24"/>
          <w:szCs w:val="24"/>
        </w:rPr>
        <w:t>экономике;</w:t>
      </w:r>
    </w:p>
    <w:p w:rsidR="00A2614B" w:rsidRDefault="000811A3" w:rsidP="004D5D11">
      <w:pPr>
        <w:pStyle w:val="a5"/>
        <w:widowControl w:val="0"/>
        <w:numPr>
          <w:ilvl w:val="0"/>
          <w:numId w:val="2"/>
        </w:numPr>
        <w:spacing w:before="21" w:after="0" w:line="274" w:lineRule="exact"/>
        <w:ind w:left="0" w:right="36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A3">
        <w:rPr>
          <w:rFonts w:ascii="Times New Roman" w:hAnsi="Times New Roman"/>
          <w:sz w:val="24"/>
          <w:szCs w:val="24"/>
        </w:rPr>
        <w:t>объяснять</w:t>
      </w:r>
      <w:r w:rsidRPr="000D08A3">
        <w:rPr>
          <w:rFonts w:ascii="Times New Roman" w:hAnsi="Times New Roman"/>
          <w:sz w:val="24"/>
          <w:szCs w:val="24"/>
        </w:rPr>
        <w:tab/>
        <w:t>возможности</w:t>
      </w:r>
      <w:r w:rsidRPr="000D08A3">
        <w:rPr>
          <w:rFonts w:ascii="Times New Roman" w:hAnsi="Times New Roman"/>
          <w:sz w:val="24"/>
          <w:szCs w:val="24"/>
        </w:rPr>
        <w:tab/>
        <w:t>России</w:t>
      </w:r>
      <w:r w:rsidRPr="000D08A3">
        <w:rPr>
          <w:rFonts w:ascii="Times New Roman" w:hAnsi="Times New Roman"/>
          <w:sz w:val="24"/>
          <w:szCs w:val="24"/>
        </w:rPr>
        <w:tab/>
        <w:t>в</w:t>
      </w:r>
      <w:r w:rsidRPr="000D08A3">
        <w:rPr>
          <w:rFonts w:ascii="Times New Roman" w:hAnsi="Times New Roman"/>
          <w:sz w:val="24"/>
          <w:szCs w:val="24"/>
        </w:rPr>
        <w:tab/>
        <w:t>решении</w:t>
      </w:r>
      <w:r w:rsidRPr="000D08A3">
        <w:rPr>
          <w:rFonts w:ascii="Times New Roman" w:hAnsi="Times New Roman"/>
          <w:sz w:val="24"/>
          <w:szCs w:val="24"/>
        </w:rPr>
        <w:tab/>
        <w:t xml:space="preserve">современных </w:t>
      </w:r>
      <w:r w:rsidR="00A2614B">
        <w:rPr>
          <w:rFonts w:ascii="Times New Roman" w:hAnsi="Times New Roman"/>
          <w:sz w:val="24"/>
          <w:szCs w:val="24"/>
        </w:rPr>
        <w:t>глобальных</w:t>
      </w:r>
      <w:r w:rsidR="00A2614B">
        <w:rPr>
          <w:rFonts w:ascii="Times New Roman" w:hAnsi="Times New Roman"/>
          <w:sz w:val="24"/>
          <w:szCs w:val="24"/>
        </w:rPr>
        <w:tab/>
        <w:t>проблем человечества</w:t>
      </w:r>
    </w:p>
    <w:p w:rsidR="00A2614B" w:rsidRPr="00A2614B" w:rsidRDefault="00A2614B" w:rsidP="00A2614B">
      <w:pPr>
        <w:pStyle w:val="a5"/>
        <w:widowControl w:val="0"/>
        <w:spacing w:before="21" w:after="0" w:line="274" w:lineRule="exact"/>
        <w:ind w:left="851" w:right="365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B37C6" w:rsidRPr="00BB37C6" w:rsidRDefault="00BB37C6" w:rsidP="00BB37C6">
      <w:pPr>
        <w:pStyle w:val="a5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BB37C6">
        <w:rPr>
          <w:rFonts w:ascii="Times New Roman" w:hAnsi="Times New Roman"/>
          <w:b/>
          <w:sz w:val="24"/>
          <w:szCs w:val="24"/>
        </w:rPr>
        <w:t xml:space="preserve">Содержание учебного предмета «География» на уровне основного </w:t>
      </w:r>
    </w:p>
    <w:p w:rsidR="00BB37C6" w:rsidRPr="00BB37C6" w:rsidRDefault="00BB37C6" w:rsidP="00BB37C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BB37C6">
        <w:rPr>
          <w:rFonts w:ascii="Times New Roman" w:hAnsi="Times New Roman"/>
          <w:b/>
          <w:sz w:val="24"/>
          <w:szCs w:val="24"/>
        </w:rPr>
        <w:t>общего образования</w:t>
      </w:r>
    </w:p>
    <w:p w:rsidR="000811A3" w:rsidRPr="00553F99" w:rsidRDefault="00DA7361" w:rsidP="00BB37C6">
      <w:pPr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класс.</w:t>
      </w:r>
      <w:r w:rsidR="00BB37C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"География Земли"</w:t>
      </w:r>
      <w:r w:rsidR="000811A3"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I. Развитие </w:t>
      </w:r>
      <w:r w:rsidR="006C2BDD" w:rsidRPr="00DA7361">
        <w:rPr>
          <w:rFonts w:ascii="Times New Roman" w:hAnsi="Times New Roman" w:cs="Times New Roman"/>
          <w:color w:val="000000"/>
          <w:sz w:val="24"/>
          <w:szCs w:val="24"/>
        </w:rPr>
        <w:t>географических</w:t>
      </w: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 знаний о Земле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методы в развитии современной географии. Вклад Великих географических открытий в становление и развитие цивилизаций.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II. Планета Земля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Земля во Вселенной. Облик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Представления об устройстве мира. Земная Галактика и другие миры.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Солнечная система. Луна - спутник Земли. Вращение Земли вокруг Солнца и смена времен года. Вращение Земли вокруг своей оси и смена дня и ночи.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Одиноки ли мы во Вселенной? Космические исследования и их роль в познании Земли.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Облик земного шара. "Голубая планета" Земля. Представление о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форме и размерах Земли у древних народов. Развитие знаний землян о пространстве планеты.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III. План и карта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Способы изображения земной поверхности - планы местности,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географические карты, аэрофотоснимки, космические снимки. История географической карты.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IV. Человек на Земле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Расселение людей на территории Земли, в своей местности,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адаптации людей к новым условиям жизни. Расы и народы, государства и их столицы, политическая карта. Диалог культур, единство народов, вклад Миклухо-Маклая в доказательство равенства людей и разнообразии их культур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Раздел V. Оболочки Земли.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Литосфера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Внутреннее строение и рельеф Земли. Внутреннее строение Земли.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Земная кора, литосфера. Горные породы, слагающие земную кору 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>(магматические, осадочные и метаморфические) и их значение для</w:t>
      </w:r>
    </w:p>
    <w:p w:rsidR="000811A3" w:rsidRPr="00553F99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color w:val="000000"/>
          <w:sz w:val="24"/>
          <w:szCs w:val="24"/>
        </w:rPr>
        <w:t xml:space="preserve">человека. Рельеф и его значение для человека. Основные формы рельефа суши Земли и дна океана и их изменения под влиянием внутренних и внешних сил Земли. </w:t>
      </w:r>
    </w:p>
    <w:p w:rsidR="00BB37C6" w:rsidRDefault="00BB37C6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811A3" w:rsidRPr="00553F99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 класс </w:t>
      </w:r>
      <w:r w:rsidR="000811A3" w:rsidRPr="00553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"География Земли"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(1 час в неделю)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1. Гидросфера – водная оболочка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Гидросфера — водная оболочка Земли. Значение гидросферы. Состав и строение гидросферы. Части гидросферы : Мировой океан, ледники, воды суши, подземные воды. Их соотношение. Мировой круговорот воды в природе. Качество воды и здоровье людей. Охрана гидросферы.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Мировой океан, его части, его взаимодействие с сушей и атмосферой.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Единство вод Мирового океана. Моря, заливы, проливы. Острова и </w:t>
      </w:r>
    </w:p>
    <w:p w:rsidR="00357D97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полуострова. Типы островов. Рельеф дна Мирового океана. Использование карт для определения географического положения и описания морей, океанов. Методы изучения </w:t>
      </w:r>
      <w:r w:rsidR="00357D97" w:rsidRPr="00DA736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океанских глубин. Свойства воды, Температура с и соленость вод Мирового Океана. Движение вод в Океане. Волны. Океанические течения ,приливы ,отливы. Жизнь в океане. Неблагоприятные и опасные явления в гидросфере. Меры предупреждения опасных явлений и борьбы с ними, правила обеспечения личной безопасности.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Воды суши. Реки как составная часть поверхностных вод суши. Части реки. Речная система. Речной бассейн, водораздел. Питание рек. Режим рек, его зависимость от климата. Равнинные и горные реки, их особенности. Изменения в жизни рек. Значение рек для человека. Крупнейшие реки мира и России. Рациональное использование ресурсов рек. Использование карт для определения географического положения водных объектов, частей речных систем, границ и площадей водосборных бассейнов, направления течения рек. Озера их разнообразие, зависимость размещения от климата и рельефа. Виды озер. Крупнейшие пресные и соленые озера мира и нашей страны.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Пруды и водохранилища, болота, их хозяйственное значение и </w:t>
      </w:r>
    </w:p>
    <w:p w:rsidR="00357D97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рациональное использование. Описание озера по карте. </w:t>
      </w:r>
    </w:p>
    <w:p w:rsidR="000811A3" w:rsidRPr="00DA7361" w:rsidRDefault="00357D97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>Подземные воды. Их происхождение и виды, возможности использования человеком. Минеральные воды. Ледники — главные аккумуляторы пресной воды на Земле.</w:t>
      </w:r>
      <w:r w:rsidR="00A2614B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0811A3"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словия возникновения, распространение. Покровные и горные ледники. Качество воды и здоровье людей. Ресурсы океана, их значение и хозяйственное использование. Охрана гидросферы. Природные памятники гидросферы. Наблюдение за водным объектом.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2. Атмосфера – воздушная оболочка Земли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Атмосфера — воздушная оболочка Земли. Состав атмосферного воздуха. Строение атмосферы, её границы. Тропосфера, стратосфера, озоновый слой. Значение атмосферы для жизни на Земле. Пути сохранения качества воздушной среды. Нагревание воздуха тропосферы. Понижение температуры в тропосфере с высотой. Температура воздуха. Термометр. Средняя суточная температура и её определение. Суточный и годовой ход температуры воздуха. Суточная и годовая амплитуда температуры воздуха. Зависимость суточного и годового хода температуры воздуха от высоты Солнца над горизонтом. Уменьшение количества тепла от экватора к полюсам.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Атмосферное давление, единицы его измерения. Барометр. Зависимость атмосферного давления от температуры воздуха и высоты местности над уровнем моря. Изменение атмосферного давления и температуры воздуха с высотой. Ветер. Причины образования ветра. Скорость и направление ветра. Роза ветров. Показатели силы ветра. Виды ветров: бриз, муссон. Водяной пар в атмосфере. Абсолютная и относительная влажность. Гигрометр. Облачность и её влияние на погоду. Облака и их виды. Атмосферные осадки, их виды, условия образования. Распределение влаги на поверхности Земли. Влияние на жизнь и деятельность человека. Метеорологические приборы и инструменты.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Погода. Элементы и явления погоды. Воздушные массы. Типы воздушных масс: арктические, умеренных широт, тропические, экваториальные; условия их формирования и свойства.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 и климатические факторы. Отличие климата от погоды.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Климатообразующие факторы. Влияние погодных и климатических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условий на здоровье и быт людей. Адаптация людей к погодным и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климатическим условиям. Стихийные явления в атмосфере, их характеристика и правила обеспечения личной безопасности.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>Охрана воздуха — охрана жизни. Пути повышения качества воздушной</w:t>
      </w:r>
      <w:r w:rsidR="00553F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среды.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Тема 3. Биосфера – живая оболочка Земли Биосфера. Состав и роль биосферы, связь с другими сферами Земли. Особенность биосферы. В. И. Вернадский о биосфере. Границы </w:t>
      </w:r>
    </w:p>
    <w:p w:rsidR="000811A3" w:rsidRPr="00DA7361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>распространения жизни на Земле. Разнообразие органического мира Земли, приспособление организмов к среде обитания. Человек — часть биосферы. Этапы взаимоотношения человека с</w:t>
      </w:r>
    </w:p>
    <w:p w:rsidR="000811A3" w:rsidRDefault="000811A3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361">
        <w:rPr>
          <w:rFonts w:ascii="Times New Roman" w:hAnsi="Times New Roman" w:cs="Times New Roman"/>
          <w:color w:val="000000"/>
          <w:sz w:val="24"/>
          <w:szCs w:val="24"/>
        </w:rPr>
        <w:t xml:space="preserve">биосферой. Круговорот веществ в биосфере. Единство человека и природы. </w:t>
      </w:r>
    </w:p>
    <w:p w:rsidR="00DA7361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A7361" w:rsidRPr="00553F99" w:rsidRDefault="00DA7361" w:rsidP="00A261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3F99">
        <w:rPr>
          <w:rFonts w:ascii="Times New Roman" w:hAnsi="Times New Roman" w:cs="Times New Roman"/>
          <w:b/>
          <w:color w:val="000000"/>
          <w:sz w:val="24"/>
          <w:szCs w:val="24"/>
        </w:rPr>
        <w:t>7 класс.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Введение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(3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Как мы будем изучать географию в 7 классе</w:t>
      </w:r>
      <w:r w:rsidRPr="008E68D7">
        <w:rPr>
          <w:rFonts w:ascii="Times New Roman" w:eastAsia="Times New Roman" w:hAnsi="Times New Roman"/>
          <w:sz w:val="24"/>
          <w:szCs w:val="24"/>
        </w:rPr>
        <w:t>. Что необ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7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Географические карты. Как Земля выглядит на картах разных проекций. Способы изображения </w:t>
      </w:r>
      <w:r w:rsidRPr="00553F99">
        <w:rPr>
          <w:rFonts w:ascii="Times New Roman" w:eastAsia="Times New Roman" w:hAnsi="Times New Roman"/>
          <w:sz w:val="24"/>
          <w:szCs w:val="24"/>
        </w:rPr>
        <w:t>явлений и процес</w:t>
      </w:r>
      <w:r w:rsidRPr="00553F99">
        <w:rPr>
          <w:rFonts w:ascii="Times New Roman" w:eastAsia="Times New Roman" w:hAnsi="Times New Roman"/>
          <w:sz w:val="24"/>
          <w:szCs w:val="24"/>
        </w:rPr>
        <w:softHyphen/>
        <w:t>сов на картах. Общегеографические и тематические карты.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Анализ фотографий, рисун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ков, картин.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одного из видов особо охра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няемых территорий (по выбору) по плану: а) название; б) географическое положение; в) год создания; г) объект охраны (кто или что находится под охраной); д) уникаль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ность объекта или вида; д) меры, принимаемые заповедни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ком  (заказником)  для  сохранения  объекта  или  вида.</w:t>
      </w:r>
    </w:p>
    <w:p w:rsidR="00DA7361" w:rsidRPr="008E68D7" w:rsidRDefault="00DA7361" w:rsidP="00A2614B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1.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Население Земли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(6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Народы, языки и религии. Народы и языки мира. От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личительные признаки народов мира. Языковые семьи. Международные языки. Основные религии мира.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Города и сельские поселения</w:t>
      </w:r>
      <w:r w:rsidRPr="008E68D7">
        <w:rPr>
          <w:rFonts w:ascii="Times New Roman" w:eastAsia="Times New Roman" w:hAnsi="Times New Roman"/>
          <w:b/>
          <w:sz w:val="24"/>
          <w:szCs w:val="24"/>
        </w:rPr>
        <w:t>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Различие городов и сельских поселений. Крупнейшие города мира и городские агломерации. Типы городов и сельских поселений.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Страны мира. Многообразие стран мира. Республика. Монархия. Экономически развитые страны мира. Зависи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мость стран друг от друга.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№2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звездой»). Изучение населения по кар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там и диаграммам: численность, размещение и средняя плотность.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Анализ карты «Народы и плотность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селения мира».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2. Определение на карте крупнейших городов мира.</w:t>
      </w:r>
    </w:p>
    <w:p w:rsidR="00DA7361" w:rsidRPr="008E68D7" w:rsidRDefault="00DA7361" w:rsidP="00A2614B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br/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2.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Природа Земли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(14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Развитие земной коры. Формирование облика Земли. Цикличность тектонических процессов в развитии земной коры. Геологические эры. Литосферные плиты. Суть гипо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тезы А. Вегенера.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Земная кора на карте. Платформа и ее строение. Карта строения земной коры. Складчатые области, Складчато-глыбовые и возрожденные горы. Размещение на Земле гор и равнин.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Природные ресурсы земной коры. Природные ресурсы и их использование человеком. Формирование магмати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ческих, метаморфических и осадочных горных пород. Раз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мещение полезных ископаемых.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Температура воздуха на разных широтах. Распределе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температур на Земле. Тепловые пояса. Изотермы.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Давление воздуха и осадки на разных широтах. Рас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пределение атмосферного давления и осадков на земном шаре.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Общая циркуляция атмосферы. Типы воздушных масс и их свойства. Пассаты. Западные ветры умеренных ши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рот. Восточные (стоковые) ветры полярных областей. Мус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соны.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Климатические пояса и области Земли. Роль климати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№3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(Учимся с «Полярной звездой» ). Поиск информации в Интернете. 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№4.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Характеристика течения Западных Ветров с использованием карты по плану: а)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кое положение; б) вид течения по физическим свойствам воды (холодное, теплое); в) вид течения по происхож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дению; г) вид </w:t>
      </w: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течения по устойчивости (постоянное, се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зонное); д) вид течения по расположению в толще вод (поверхностное, глубинное, придонное). 2. Нанесение на контурную карту крупнейших рек и озер Земли.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Растительный и животный мир Земли. Биоразнооб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разие. Значение биоразнообразия. Биомасса. Закономер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распространения животных и растений. Приспособ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ление растений и животных к природным условиям. Основные причины различий флоры и фауны материков.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Почвы. Почвенное разнообразие. Закономерности рас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пространения почв на Земле. В. В. Докучаев и закон ми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ровой почвенной зональности. Типы почв и их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ти. Охрана почв.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3.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Природные комплексы и регионы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(7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Природные зоны Земли. Понятие «природная зона». Причины смены природных зон. Изменение природных зон под воздействием человека.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Океаны. Мировой океан как природный комплекс Земли. Океаны Земли — Тихий, Атлантический, Ин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дийский, Северный Ледовитый. Особенности природы океанов. Освоение Океана человеком. Экологические проблемы Мирового океана. Использование и охрана Ми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рового океана.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№5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океана по плану.  Сравне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океанов (по выбору).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Как мир делится на части и как объединяется. Матери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 и части света. Географический регион. Понятие «грани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ца». Естественные и воображаемые границы. Объединение стран в организации и союзы. Организация Объединенных Наций (ООН). Сотрудничество стран. Диалог культур.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Тема 4.</w:t>
      </w:r>
      <w:r w:rsidRPr="008E68D7">
        <w:rPr>
          <w:rFonts w:ascii="Times New Roman" w:eastAsia="Times New Roman" w:hAnsi="Times New Roman"/>
          <w:b/>
          <w:sz w:val="24"/>
          <w:szCs w:val="24"/>
        </w:rPr>
        <w:t xml:space="preserve">Материки и страны 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(36 ч)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Африка: образ материка.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положение, размеры и очертания Африки. Крайние точки. Береговая линия. Особенности земной коры и рельефа материка.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лезные ископаемые. Особенности климата. Особенности внутренних вод, их зависимость от рельефа и климата.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Африка — беднейший материк мира.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Африке. Путешествие с учебником и картой — способ освоения географического пространства. Географические маршруты (траверзы) по Африке.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Касабланка — Триполи. Узкая полоса афри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канских субтропиков, страны Магриба, Атласские горы: особенности природы. Занятия населения. Культура. Кар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фаген — памятник Всемирного культурного наследия. Са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хара — «желтое море» песка. Особенности природы Саха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ры. Занятия населения. Кочевое животноводство. Пробле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мы опустынивания, голода. Маршрут Томбукту — Лагос. Саванна: особенности природы.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Лагос — озеро Виктория. Лагос —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ший город Нигерии, Население. Нигер — одна из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ших рек континента. Особенности влажных экваториаль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ных лесов. Река Конго. Пигмеи. Массив Рувензори.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озеро Виктория — Индийский океан. Как образовалось озеро Виктория. Исток Нила. Килиманджаро. Националь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ные парки Танзании. Занятия населения. Маршрут Дар-эс-Салам — мыс Доброй Надежды. Особенности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родных зон. Полезные ископаемые. ЮАР.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Египет. Визитная карточка. Место на карте. Место в мире. Древнейшая цивилизация. Население. Происхожде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египтян, занятия, образ жизни. Река Нил. Египет — мировой туристический центр. Столица Каир. Памятники Всемирного культурного наследия.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№6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(Учимся с «Полярной звездой»). </w:t>
      </w: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Разработка проекта «Создание национального парка в Танзании».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Австралия: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Особенности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кого положения. Размеры материка. Крайние точки. Бере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ков. Воздействие пассатов на восточные районы Австра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лии. Речная сеть. Подземные воды. Природные зоны. Свое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образие органического мира Австралии и прилегающих островов. История освоения материка. Австралийский Со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юз. Столица Канберра. Население. Занятия населения.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Австралии. Маршрут Перт — озеро Эйр-Норт. Особенности природы. Занятия населения. Маршрут озеро Эйр-Норт — Сидней. Особенности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тельного и животного мира. Река Дарлинг. Сидней.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Сидней — Большой Водораздельный хребет. Большой Барьерный риф — памятник Всемирного природного наследия. Океания. Меланезия. Микронезия. Полинезия. Особенности природы островов Океании. Папуасы. Н. Н. Миклухо-Маклай.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№7</w:t>
      </w:r>
      <w:r w:rsidRPr="00553F99">
        <w:rPr>
          <w:rFonts w:ascii="Times New Roman" w:eastAsia="Times New Roman" w:hAnsi="Times New Roman"/>
          <w:sz w:val="24"/>
          <w:szCs w:val="24"/>
        </w:rPr>
        <w:t xml:space="preserve">. </w:t>
      </w:r>
      <w:r w:rsidRPr="008E68D7">
        <w:rPr>
          <w:rFonts w:ascii="Times New Roman" w:eastAsia="Times New Roman" w:hAnsi="Times New Roman"/>
          <w:sz w:val="24"/>
          <w:szCs w:val="24"/>
        </w:rPr>
        <w:t>Определение по карте географического положения Австралии. 2. Обозначение на карте географи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ческих объектов маршрута путешествия.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Антарктида: образ материка.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Особенности географичес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кого положения. Размеры материка. Ледовый материк. Строение Антарктиды. Особенности климата. Открытие ма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терика Ф. Ф. Беллинсгаузеном и М. П. Лазаревым.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тельный и животный мир. Условия жизни и работы на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лярных станциях. Проблемы охраны природы Антарктиды.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№8.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Разра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ботка проекта «Как использовать человеку Антарктиду?».Определение по карте крайних точек 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тарктиды.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-</w:t>
      </w:r>
      <w:r w:rsidRPr="008E68D7">
        <w:rPr>
          <w:rFonts w:ascii="Times New Roman" w:eastAsia="Times New Roman" w:hAnsi="Times New Roman"/>
          <w:b/>
          <w:sz w:val="24"/>
          <w:szCs w:val="24"/>
        </w:rPr>
        <w:t>Южная Америка: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Географическое 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ложение Южной Америки в сравнении с географическим положением Африки. Крайние точки Южной Америки.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Строение земной коры и рельеф Южной Америки в срав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нении со строением земной коры и рельефом Африки. Вы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сотная поясность Анд. Особенности климата Южной Аме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рики. Внутренние воды. Амазонка — самая длинная река мира. Ориноко. Водопад Анхель. Растительный и живот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ный мир. Южная Америка — родина многих культурных растений.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Латинская Америка в мире. Влияние испанской и пор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тугальской колонизации на жизнь коренного населения. Латиноамериканцы. Метисы. Мулаты. Самбо. Крупней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шие государства. Природные ресурсы и их использование. Хозяйственная деятельность.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Южной Америке. Маршрут Огненная Земля — Буэнос-Айрес. Аргентина — второе по площади государство на материке. Особенности природы. Река Па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рана. Маршрут Буэнос-Айрес — Рио-де-Жанейро. Рельеф. Водопад Игуасу. Растительный и животный мир.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и его занятия. Бразильское плоскогорье. Полезные ископаемые. Город Бразилиа.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Амазония. Амазонская сельва. Особенности раститель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ного и животного мира. Проблема сокращения площади влажных экваториальных лесов. Маршрут Манаус — 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ды. Амазонка — самая длинная и самая полноводная 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ка мира. Уникальность фауны Амазонки. Перу: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 природы. Население и его хозяйственная деятельность. Памятники Всемирного культурного наследия. Маршрут Лима — Каракас. Особенности природы Эквадора, Колум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бии, Венесуэлы.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Бразилия. Визитная карточка. Место на карте. Место в мире. Бразильцы: происхождение, </w:t>
      </w:r>
      <w:r w:rsidRPr="00553F99">
        <w:rPr>
          <w:rFonts w:ascii="Times New Roman" w:eastAsia="Times New Roman" w:hAnsi="Times New Roman"/>
          <w:sz w:val="24"/>
          <w:szCs w:val="24"/>
        </w:rPr>
        <w:t>занятия, образ жизни. Особенности   хозяйства.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№9</w:t>
      </w:r>
      <w:r w:rsidRPr="00553F99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Разра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ботка проекта «Хозяйственное освоение Амазонии с уче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том сохранения ее животного и растительного мира».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 xml:space="preserve"> Описание Амазонки по плану. 2. Опи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сание страны (по выбору) по плану.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lastRenderedPageBreak/>
        <w:t>Северная Америка: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образ материка. Особенности гео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графического положения. Крайние точки. Размеры мате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рика. Строение земной коры и его влияние на рельеф. Климатические особенности Северной Америки. Внутрен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 воды. Крупнейшие реки. Великие озера. Водопады (Йосемит, Ниагарский). Природные зоны. Почвы. Расти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тельный и животный мир. Памятники Всемирного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родного наследия.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Англо-Саксонская Америка. Освоение Северной Амери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ки. США и Канада: сходство и различия. США и Канада — центры мировой экономики и культуры.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Северной Америке. Вест-Индия. При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рода островов Карибского моря. Маршрут Вест-Индия — Мехико. Полуостров Юкатан. Древние индейские цивили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зации. Мексиканский залив. Мехико. Маршрут Мехико — Лос-Анджелес. Мексиканское нагорье. Река Рио-Гранде. Плато Колорадо. Большой каньон реки Колорадо.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Лос-Анджелес — Сан-Франциско. Особенности природы Южной Калифорнии. Большая Калифорнийская долина. Маршрут Сан-Франциско — Чикаго. Сьерра-Нева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да. Большое Соленое озеро. Великие равнины. Североамери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канские степи. «Пшеничный» и «кукурузный» пояса. Маршрут Чикаго —</w:t>
      </w:r>
      <w:r w:rsidRPr="008E68D7">
        <w:rPr>
          <w:rFonts w:ascii="Times New Roman" w:eastAsia="Times New Roman" w:hAnsi="Times New Roman"/>
          <w:sz w:val="24"/>
          <w:szCs w:val="24"/>
          <w:vertAlign w:val="subscript"/>
          <w:lang w:val="en-US"/>
        </w:rPr>
        <w:t>u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Нью-Йорк. Аппалачи. Вашингтон — столица США. Нью-Йорк — финансовый и торговый центр. Маршрут Ниагарский водопад — река Св. Лаврентия.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Соединенные Штаты Америки. Визитная карточка. Место на карте. Место в мире. Американцы: происхожде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№10.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 </w:t>
      </w:r>
      <w:r w:rsidRPr="008E68D7">
        <w:rPr>
          <w:rFonts w:ascii="Times New Roman" w:eastAsia="Times New Roman" w:hAnsi="Times New Roman"/>
          <w:sz w:val="24"/>
          <w:szCs w:val="24"/>
        </w:rPr>
        <w:t>Сравнительная характеристика природ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ных богатств горного пояса й равнин Северной Америки (по выбору).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Евразия: образ материка</w:t>
      </w:r>
      <w:r w:rsidRPr="008E68D7">
        <w:rPr>
          <w:rFonts w:ascii="Times New Roman" w:eastAsia="Times New Roman" w:hAnsi="Times New Roman"/>
          <w:sz w:val="24"/>
          <w:szCs w:val="24"/>
        </w:rPr>
        <w:t>. Особенности географического положения. Крайние точки. Размеры материка. Строение земной коры и рельефа Евразии. Влияние древнего оледе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Европа в мире.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положение. Историчес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кие особенности освоения и заселения. Европейцы. Город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ское и сельское население. Образ жизни европейцев. Северная, Западная, Восточная, Южная Европа. Особен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хозяйства стран Европы. Европейский союз (ЕС). Политическая карта Европы.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Европе. Маршрут Исландия — Пире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нейский полуостров. Остров Исландия: особенности приро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ды, населения и хозяйства. Остров Великобритания. Марш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рут Лиссабон — Мадрид. Природа. Население. Хозяйство. Португалия, Испания — средиземноморские страны. Атлан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тическое побережье Европы: особенности природы. Занятия населения. Культурные ценности. Города. Уникальные культурные ландшафты. Маршрут Амстердам — Стокгольм. Северное море. Живописная природа фьордов. Нидерланды, Норвегия. Швеция: особая культура.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Стокгольм — Севастополь. Польша, Белорус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сия, Украина: особенности природы, население. Занятия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жителей. Долина Дуная. Придунайские страны. Маршрут Шварцвальд — Сицилия. Альпы: особенности природы. Рим — мировая сокровищница. Маршрут Мессина — Стамбул. Полуостров Пелопоннес. Греция: особенности природы, истории, культуры.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Германия. Визитная карточка. Место на карте. Место в мире. Жители Германии: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Франция. Визитная карточка. Место на карте. Место в мире. Жители Франции: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Великобритания. Визитная карточка. Место на карте. Место в мире. Жители Великобритании: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sz w:val="24"/>
          <w:szCs w:val="24"/>
        </w:rPr>
        <w:t>Азия в мире.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Географическое положение и особеннос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 xml:space="preserve">ти природы региона. Население. </w:t>
      </w:r>
      <w:r w:rsidRPr="008E68D7">
        <w:rPr>
          <w:rFonts w:ascii="Times New Roman" w:eastAsia="Times New Roman" w:hAnsi="Times New Roman"/>
          <w:sz w:val="24"/>
          <w:szCs w:val="24"/>
        </w:rPr>
        <w:lastRenderedPageBreak/>
        <w:t>Крупнейшие по числен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населения государства Азии. Крупнейшие городские агломерации Азии. Культура, традиции и верования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родов Азии. Многообразие природных ресурсов. Высоко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развитые страны Азии. Политическая карта Азии.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Путешествие по Азии. Маршрут пролив Босфор — Мертвое море. Средиземноморье: особенности природы. Население и хозяйство. Турция. Иерусалим — центр трех религий. Маршрут Мертвое море — Персидский залив. Са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удовская Аравия: природные ландшафты, жизнь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ния. Крупнейшие нефтяные месторождения Персидского залива. Маршрут Персидский залив — Ташкент. Особен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ности природы Иранского нагорья. Полезные ископаемые. Туркмения, Узбекистан: особенности природы. Древней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шие города — Самарканд, Хива, Бухара.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Ташкент — Катманду. Тянь-Шань, Памир. Озеро Иссык-Куль. Пустыня Такла-Макан. Тибетское на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горье. Лхаса — религиозный центр ламаизма. Гималаи.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Маршрут Катманду — Бангкок. Непал. Культура выра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щивания риса. Ганг и Брахмапутра. Бангкок — «Венеция Востока». Маршрут Бангкок — Шанхай. Сиамский залив. Шельф Южно-Китайского моря: месторождения нефти. Дельта Меконга: особенности природы. Занятия населе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ния. Шанхай — многомиллионный город, торговый и фи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нансовый центр. Маршрут Шанхай — Владивосток. Япо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ния — крупнейшая промышленная держава мира. Приро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да и хозяйство Японских островов. Население, культура Японии. '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Китай. Визитная карточка страны. Место на карте. Место в мире. Китайцы: происхождение, занятия, образ жизни. Рост численности населения Китая и меры по его ограничению.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91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sz w:val="24"/>
          <w:szCs w:val="24"/>
        </w:rPr>
        <w:t>Индия. Визитная карточка страны. Место на карте. Место в мире. Жители Индии: происхождение, занятия, образ жизни.</w:t>
      </w:r>
    </w:p>
    <w:p w:rsidR="00DA7361" w:rsidRPr="008E68D7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№11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8E68D7">
        <w:rPr>
          <w:rFonts w:ascii="Times New Roman" w:eastAsia="Times New Roman" w:hAnsi="Times New Roman"/>
          <w:sz w:val="24"/>
          <w:szCs w:val="24"/>
        </w:rPr>
        <w:t>(Учимся с «Полярной звездой» ). Участие в проекте «Традиции и обычаи народов мира».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6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5. </w:t>
      </w:r>
      <w:r w:rsidRPr="008E68D7">
        <w:rPr>
          <w:rFonts w:ascii="Times New Roman" w:eastAsia="Times New Roman" w:hAnsi="Times New Roman"/>
          <w:b/>
          <w:sz w:val="24"/>
          <w:szCs w:val="24"/>
        </w:rPr>
        <w:t>Заключение.</w:t>
      </w:r>
      <w:r w:rsidRPr="008E68D7">
        <w:rPr>
          <w:rFonts w:ascii="Times New Roman" w:eastAsia="Times New Roman" w:hAnsi="Times New Roman"/>
          <w:sz w:val="24"/>
          <w:szCs w:val="24"/>
        </w:rPr>
        <w:t xml:space="preserve"> Россия — крупнейшая по площади страна мира. Природные ресурсы. Россия — многонацио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нальное государство. Вклад русских писателей, компози</w:t>
      </w:r>
      <w:r w:rsidRPr="008E68D7">
        <w:rPr>
          <w:rFonts w:ascii="Times New Roman" w:eastAsia="Times New Roman" w:hAnsi="Times New Roman"/>
          <w:sz w:val="24"/>
          <w:szCs w:val="24"/>
        </w:rPr>
        <w:softHyphen/>
        <w:t>торов, художников в мировую культуру.</w:t>
      </w:r>
    </w:p>
    <w:p w:rsidR="00DA7361" w:rsidRPr="00553F99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16" w:after="0" w:line="240" w:lineRule="auto"/>
        <w:ind w:left="142" w:right="6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53F99">
        <w:rPr>
          <w:rFonts w:ascii="Times New Roman" w:eastAsia="Times New Roman" w:hAnsi="Times New Roman"/>
          <w:b/>
          <w:sz w:val="24"/>
          <w:szCs w:val="24"/>
        </w:rPr>
        <w:t>8 класс.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1.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Россия в мире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на карте мира. Уникальность географического положения России. Площадь территории России. Крайние точки. Место России среди других государств мира. Госу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дарственная граница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на карте часовых поясов. Часовые пояса. Мест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ное время, Поясное время. Декретное время. Летнее вре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мя. Линия перемены дат.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Ориентирование по карте России. Районирование. Гео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графический район. Природные и экономические районы. Административно-территориальное деление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Формирование территории России. Заселение террито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рии России. Вклад исследователей, путешественников в освоение территории России. Русские первопроходцы — Ермак, И. Москвитин, С. Дежнев, В. Беринг, В. Поярков, Е. Хабаров, С. Крашенинников.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Обозначение на контурной карте госу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дарственной границы России. 2. Определение разницы во времени на карте часовых поясов. 3. Ориентирование </w:t>
      </w:r>
      <w:r>
        <w:rPr>
          <w:rFonts w:ascii="Times New Roman" w:eastAsia="Times New Roman" w:hAnsi="Times New Roman"/>
          <w:sz w:val="24"/>
          <w:szCs w:val="24"/>
        </w:rPr>
        <w:t xml:space="preserve">по физической карте России. 4.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Подготовка доклада о русском первопроходце (по выбору).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30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2.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Россияне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(11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Население России. Воспроизводство населения. Естест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венный прирост. Отрицательный естественный прирост — проблема для России. Традиционный и современный типы воспроизводства.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Численность населения. Темпы роста численности насе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ления. Демографический кризис. Демографические поте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ри. Демографические проблемы и их решение.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Миграции населения. Мигранты. Этические нормы в отношении мигрантов.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«Демографический портрет» населения России. Демо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графическая ситуация. Половозрастная структура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Рынок труда. Трудоспособный возраст. Трудовые ресур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сы. Экономически активное население. Безработные. Тру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довые ресурсы родного края. Рынок труда родного края.</w:t>
      </w:r>
    </w:p>
    <w:p w:rsidR="00DA7361" w:rsidRPr="00315BD1" w:rsidRDefault="00DA7361" w:rsidP="00A2614B">
      <w:pPr>
        <w:shd w:val="clear" w:color="auto" w:fill="FFFFFF"/>
        <w:spacing w:before="62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Этнос. Этническая территория. Этническая структура регионов России. Россия — многонациональное государство. Национальный состав. Языковая семья. Языковая группа. Значение русского языка для народов России. 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лигии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Размещение населения. Зона очагового заселения. Зона сплошного заселения. Главная полоса расселения. Плот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ность населения России. Роль крупных городов в размеще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нии населения.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Расселение и урбанизация. Типы поселений. Городской и сельский образ жизни. Влияние урбанизации на окружа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ющую среду.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Города и сельские поселения. Типы городов. Сельская местность. Функции сельской местности.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№2.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Анализ графиков рождаемости и смерт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ности в России. 2. Построение графика численности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своего района (области). 3. Анализ половозрастных пи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рамид России и отдельных ее регионов. 4. Анализ карты народов России. 5. Выявление на основе опроса рейтинга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фессий и их соотношения на рынке труда в своем регионе.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Тема 3.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Природа </w:t>
      </w:r>
      <w:r w:rsidRPr="00315BD1">
        <w:rPr>
          <w:rFonts w:ascii="Times New Roman" w:eastAsia="Times New Roman" w:hAnsi="Times New Roman"/>
          <w:b/>
          <w:i/>
          <w:iCs/>
          <w:spacing w:val="22"/>
          <w:sz w:val="24"/>
          <w:szCs w:val="24"/>
        </w:rPr>
        <w:t>(1</w:t>
      </w:r>
      <w:r>
        <w:rPr>
          <w:rFonts w:ascii="Times New Roman" w:eastAsia="Times New Roman" w:hAnsi="Times New Roman"/>
          <w:b/>
          <w:i/>
          <w:iCs/>
          <w:spacing w:val="22"/>
          <w:sz w:val="24"/>
          <w:szCs w:val="24"/>
        </w:rPr>
        <w:t>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История развития земной коры. Геологическое лето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счисление. Геохронологическая шкала. Эра. Эпоха склад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чатости. Геологическая карта.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Особенности рельефа России. Тектонические структу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ры. Платформы и геосинклинали. Связь рельефа с текто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ническим строением территории.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Скульптура поверхности. Влияние внешних сил на рельеф России. Выветривание. Эрозия. Оледенение. Мно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голетняя мерзлота. Влияние человеческой деятельности на рельеф и ее последствия.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>Полезные ископаемые России.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Рудные и нерудные по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лезные ископаемые. Основные месторождения полезных ископаемых. Рациональное использование полезных ис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копаемых. Стихийные явления на территории России: землетрясения, извержения вулканов, снежные лавины, сели, оползни, просадки грунта.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№3.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1.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Описание рельефа России по плану. 2. Определение по картам закономерностей размещения основных месторождений полезных ископаемых. Изуче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ние по различным источникам (газеты, журналы, научно-популярная литература) стихийных природных явлений, имевших место на территории России в различные истори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ческие периоды.</w:t>
      </w:r>
    </w:p>
    <w:p w:rsidR="00DA7361" w:rsidRPr="00315BD1" w:rsidRDefault="00DA7361" w:rsidP="00A2614B">
      <w:pPr>
        <w:shd w:val="clear" w:color="auto" w:fill="FFFFFF"/>
        <w:spacing w:before="19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Климат России. Понятие «солнечная радиация». Пря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мая и рассеянная радиация. Суммарная радиация. Радиа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ционный баланс. Поступление солнечной радиации на по Атмосферная циркуляция. Воздушные массы над тер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риторией России. Западный перенос воздушных масс. Влияние соседних территорий на климат России, Атмо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сферный фронт. Теплый и холодный атмосферные фронты. Циклон и антициклон.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Влияние на климат России ее географического положе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ния. Климатические особенности зимнего и летнего сезо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нов года. Синоптическая карта.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Климатические пояса и типы климата России. Клима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тические особенности России. Климат своего региона. Комфортность климата. Влияние климатических условий на здоровье и жизнь человека. Климат и хозяйственная деятельность людей. Влияние климата на сельское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ство. Агроклиматические ресурсы. Коэффициент увлажне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ния. Учет климатических условий в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жилищном строитель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стве. Неблагоприятные климатические явления.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№4</w:t>
      </w:r>
      <w:r w:rsidRPr="008E68D7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Определение по картам закономернос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тей распределения солнечной радиации, средних темпера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тур января и июля, годового количества осадков по терри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тории России. 2. Анализ прогноза погоды за определенный период (неделю, месяц) по материалам средств массовой информации. 3. Оценка климатических условий отдель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ных регионов страны с точки зрения их комфортности для жизни и хозяйственной деятельности населения. 4. Ана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лиз агроклиматических ресурсов своей местности для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вития сельского хозяйства.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21" w:after="0" w:line="240" w:lineRule="auto"/>
        <w:ind w:left="142" w:right="5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Россия — морская держава. Особенности российских морей. Принадлежность морей к бассейнам океанов — Ат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лантического, Тихого и Северного Ледовитого. Ресурсы морей и их использование человеком. Рекреационное зна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чение морей. Экологические проблемы морей.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№5.</w:t>
      </w:r>
      <w:r w:rsidRPr="008E68D7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 Обозначение на контурной карте мо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рей, омывающих берега России. 2. Описание одного из российских морей по типовому плану.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6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Реки России. Режим рек России. Типы питания рек. Водоносность реки. Расход воды. Годовой сток. Падение реки. Уклон реки. Особенности российских рек. Крупней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шие реки России. Использование рек в хозяйственной де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ятельности. Охрана речных вод.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8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Озера России. Распространение озер. Крупнейшие озера. Типы озер России. Болота. Распространение болот. Верхо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вые и низинные болота. Значение болот. Подземные воды. Артезианский бассейн. Водные ресурсы родного края. Лед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ники. Значение ледников. Охрана водных ресурсов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42" w:right="7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Причины, по которым люди издревле селились на бере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гах рек и морей. Значение рек в жизни общества. Единая глубоководная система европейской части России. Мор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ские пути России. Морские порты.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№6.</w:t>
      </w:r>
      <w:r w:rsidRPr="00553F99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553F99"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Обозначение на контурной кар</w:t>
      </w:r>
      <w:r>
        <w:rPr>
          <w:rFonts w:ascii="Times New Roman" w:eastAsia="Times New Roman" w:hAnsi="Times New Roman"/>
          <w:sz w:val="24"/>
          <w:szCs w:val="24"/>
        </w:rPr>
        <w:t>те круп</w:t>
      </w:r>
      <w:r>
        <w:rPr>
          <w:rFonts w:ascii="Times New Roman" w:eastAsia="Times New Roman" w:hAnsi="Times New Roman"/>
          <w:sz w:val="24"/>
          <w:szCs w:val="24"/>
        </w:rPr>
        <w:softHyphen/>
        <w:t>ных рек России. 2.</w:t>
      </w:r>
      <w:r w:rsidRPr="00315BD1">
        <w:rPr>
          <w:rFonts w:ascii="Times New Roman" w:eastAsia="Times New Roman" w:hAnsi="Times New Roman"/>
          <w:sz w:val="24"/>
          <w:szCs w:val="24"/>
        </w:rPr>
        <w:t>Описание одной из рос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сийских рек с использованием тематических карт; выявле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ние возможностей ее хозяйственного исполь</w:t>
      </w:r>
      <w:r>
        <w:rPr>
          <w:rFonts w:ascii="Times New Roman" w:eastAsia="Times New Roman" w:hAnsi="Times New Roman"/>
          <w:sz w:val="24"/>
          <w:szCs w:val="24"/>
        </w:rPr>
        <w:t>зования.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97" w:after="0" w:line="240" w:lineRule="auto"/>
        <w:ind w:left="142" w:right="5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Почва — особое природное тело. Отличие почвы от гор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ной породы. Строение почвы. Механический состав и структура почвы.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Почвообразующие факторы. Типы почв. Зональность почв. Земельные и почвенные ресурсы. Рациональное ис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пользование почв. Защита почвы от эрозии. Почвы своего края.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3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</w:rPr>
        <w:t>Тема 4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Природно-хозяйственные зоны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(7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Зональность в природе и жизни людей. Понятия «при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родная зона» и «природно-хозяйственная зона». Занятия людей в различных природных зонах. Зональная специа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лизация сельского хозяйства.</w:t>
      </w:r>
    </w:p>
    <w:p w:rsidR="00DA7361" w:rsidRPr="00315BD1" w:rsidRDefault="00DA7361" w:rsidP="00A2614B">
      <w:pPr>
        <w:shd w:val="clear" w:color="auto" w:fill="FFFFFF"/>
        <w:spacing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№7.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Описание особенностей жизни и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ственной деятельности людей в разных природных зонах. Северные безлесные зоны. Зоны арктических пустынь, тундры и лесотундры. Особенности географического поло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жения. Климат. Растительный и животный мир. Занятия населения.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Лесные зоны. Зоны тайги, смешанных и широколист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венных лесов. Россия — лесная держава. Особенности та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ежной зоны. Занятия населения. Особенности зоны сме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шанных и широколиственных лесов. Охрана лесных ре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сурсов России.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Степи и лесостепи. Особенности лесостепной и степной зон. Степи и лесостепи — главный сельскохозяйственный район страны.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Южные безлесные зоны. Зона полупустынь и пустынь. Особенности зоны полупустынь и пустынь. Занятия жите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лей полупустынь. Оазис.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 xml:space="preserve">Субтропики. Особенности климата. Растительный и животный мир. Степень освоенности </w:t>
      </w: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зоны. Высотная пояс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ность. Особенности жизни и хозяйства в горах.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142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</w:rPr>
        <w:t>Тема 5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. </w:t>
      </w:r>
      <w:r w:rsidRPr="00315BD1">
        <w:rPr>
          <w:rFonts w:ascii="Times New Roman" w:eastAsia="Times New Roman" w:hAnsi="Times New Roman"/>
          <w:b/>
          <w:sz w:val="24"/>
          <w:szCs w:val="24"/>
        </w:rPr>
        <w:t xml:space="preserve">Хозяйство </w:t>
      </w:r>
      <w:r>
        <w:rPr>
          <w:rFonts w:ascii="Times New Roman" w:eastAsia="Times New Roman" w:hAnsi="Times New Roman"/>
          <w:b/>
          <w:i/>
          <w:iCs/>
          <w:sz w:val="24"/>
          <w:szCs w:val="24"/>
        </w:rPr>
        <w:t>(18</w:t>
      </w:r>
      <w:r w:rsidRPr="00315BD1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ч)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left="142" w:right="2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Понятия «экономика» и «хозяйство». Этапы развития хозяйства России. Секторы хозяйства. Территориальное разделение труда. Тенденции развития хозяйства в рыноч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ных условиях.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9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Цикличность развития хозяйства. «Циклы Кондратье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ва». Особенности хозяйства России. Структура хозяйства своей области, края. Типы предприятий. Понятия «от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расль хозяйства» и «межотраслевой комплекс».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5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Топливно-энергетический комплекс. Состав. Особеннос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ти топливной промышленности. Топливно-энергетический баланс. Главные угольные бассейны страны. Значение комплекса в хозяйстве страны.</w:t>
      </w:r>
    </w:p>
    <w:p w:rsidR="00DA7361" w:rsidRPr="00315BD1" w:rsidRDefault="00DA7361" w:rsidP="00A2614B">
      <w:pPr>
        <w:shd w:val="clear" w:color="auto" w:fill="FFFFFF"/>
        <w:spacing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Нефтяная и газовая промышленность. Особенности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мещения нефтяной и газовой промышленности. Основные месторождения. Перспективы газовой промышленности. Экологические проблемы отрасли и пути их решения. Электроэнергетика. Роль электроэнергетики в хозяй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стве страны. Типы электростанций, энергосистема. Разме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щение электростанций по территории страны. Проблемы и перспективы электроэнергетики. Основные источники за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грязнения окружающей среды.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№8.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Выбор места для строительства электростанции с учетом факто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ров, влияющих на размещение (на примере ГЭС).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68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Металлургия. История развития металлургического комплекса. Состав и его значение в хозяйстве страны. Осо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бенности размещения предприятий черной и цветной 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таллургии. Типы предприятий. Основные центры черной и цветной металлургии. Влияние металлургического произ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водства на состояние окружающей среды и здоровье чело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века.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58" w:after="0" w:line="240" w:lineRule="auto"/>
        <w:ind w:left="142" w:right="67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Машиностроение — ключевая отрасль экономики. Сос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тав и значение машиностроения. Факторы размещения. Специализация. Кооперирование. Размещение отдельных отраслей машиностроения. Проблемы и перспективы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вития машиностроения. Повышение качества продукции машиностроения.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9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Химическая промышленность. Состав химической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мышленности. Роль химической промышленности в хо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зяйстве страны. Особенности размещения предприятий химической промышленности. Связь химической 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 xml:space="preserve">мышленности с другими отраслями. 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142" w:right="96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 xml:space="preserve">Географическая исследовательская практика №9. </w:t>
      </w:r>
      <w:r w:rsidRPr="00315BD1">
        <w:rPr>
          <w:rFonts w:ascii="Times New Roman" w:eastAsia="Times New Roman" w:hAnsi="Times New Roman"/>
          <w:sz w:val="24"/>
          <w:szCs w:val="24"/>
        </w:rPr>
        <w:t>Воздействие химичес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промышленности на окружающую среду. Пути реше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экологических проблем.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2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Лесопромышленный комплекс. Состав лесопромышлен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ного комплекса. Лесной фонд России. Главные районы лесозаготовок. Механическая обработка древесины. Цел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люлозно-бумажная промышленность. Проблемы лесопро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мышленного комплекса.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3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Сельское хозяйство — важнейшая отрасль экономики. Растениеводство. Сельскохозяйственные угодья: состав и назначение. Главные сельскохозяйственные районы Рос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сии. Особенности зернового хозяйства. Главные районы возделывания. Технические культуры. Районы возделыва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технических культур.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Животноводство. Особенности животноводства России.</w:t>
      </w:r>
    </w:p>
    <w:p w:rsidR="00BB37C6" w:rsidRDefault="00BB37C6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43" w:firstLine="284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142" w:right="43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№10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. Агропромышленный комп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лекс. Состав АПК. Взаимосвязь отраслей АПК. Проблемы АПК. АПК своего района.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48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Пищевая промышленность. Состав пищевой промыш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ленности. Связь пищевой промышленности с другими от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раслями. Легкая промышленность. История развития лег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промышленности. Проблемы легкой промышленности.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63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lastRenderedPageBreak/>
        <w:t>Транспорт — «кровеносная» система страны. Значение транспорта в хозяйстве и жизни населения. Россия — страна дорог. Виды транспорта, их особенности. Уровень развития транспорта. Грузооборот и пассажирооборот. Транспортные узлы. Транспортная магистраль. Главные железнодорожные и речные пути. Судоходные каналы. Главные морские порты. Внутригородской транспорт. Сме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на транспортной парадигмы в России. Взаимосвязь раз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личных видов транспорта. Транспорт и экологические проблемы. Особенности транспорта в своей местности.</w:t>
      </w:r>
    </w:p>
    <w:p w:rsidR="00DA7361" w:rsidRPr="00315BD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before="173" w:after="0" w:line="240" w:lineRule="auto"/>
        <w:ind w:left="142" w:right="2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315BD1">
        <w:rPr>
          <w:rFonts w:ascii="Times New Roman" w:eastAsia="Times New Roman" w:hAnsi="Times New Roman"/>
          <w:sz w:val="24"/>
          <w:szCs w:val="24"/>
        </w:rPr>
        <w:t>Сфера услуг. Состав и значение сферы услуг. Виды ус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луг. Территориальная организация сферы обслуживания. Особенности организации обслуживания в городах и сельс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кой местности. Территориальная система обслуживания.</w:t>
      </w:r>
    </w:p>
    <w:p w:rsidR="00DA7361" w:rsidRDefault="00DA7361" w:rsidP="00A26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4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553F99">
        <w:rPr>
          <w:rFonts w:ascii="Times New Roman" w:eastAsia="Times New Roman" w:hAnsi="Times New Roman"/>
          <w:b/>
          <w:iCs/>
          <w:sz w:val="24"/>
          <w:szCs w:val="24"/>
        </w:rPr>
        <w:t>Географическая исследовательская практика №11</w:t>
      </w:r>
      <w:r w:rsidRPr="00315BD1">
        <w:rPr>
          <w:rFonts w:ascii="Times New Roman" w:eastAsia="Times New Roman" w:hAnsi="Times New Roman"/>
          <w:i/>
          <w:iCs/>
          <w:sz w:val="24"/>
          <w:szCs w:val="24"/>
        </w:rPr>
        <w:t xml:space="preserve">  </w:t>
      </w:r>
      <w:r w:rsidRPr="00315BD1">
        <w:rPr>
          <w:rFonts w:ascii="Times New Roman" w:eastAsia="Times New Roman" w:hAnsi="Times New Roman"/>
          <w:sz w:val="24"/>
          <w:szCs w:val="24"/>
        </w:rPr>
        <w:t>. Особенности развития сферы услуг своей местности.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315BD1">
        <w:rPr>
          <w:rFonts w:ascii="Times New Roman" w:eastAsia="Times New Roman" w:hAnsi="Times New Roman"/>
          <w:sz w:val="24"/>
          <w:szCs w:val="24"/>
        </w:rPr>
        <w:t>Оценка степени доступности сферы услуг и удовлетворения потребностей различных слоев населе</w:t>
      </w:r>
      <w:r w:rsidRPr="00315BD1">
        <w:rPr>
          <w:rFonts w:ascii="Times New Roman" w:eastAsia="Times New Roman" w:hAnsi="Times New Roman"/>
          <w:sz w:val="24"/>
          <w:szCs w:val="24"/>
        </w:rPr>
        <w:softHyphen/>
        <w:t>ния на примере вашей местности.</w:t>
      </w:r>
    </w:p>
    <w:p w:rsidR="00DA7361" w:rsidRPr="008E68D7" w:rsidRDefault="00DA7361" w:rsidP="00A2614B">
      <w:pPr>
        <w:pStyle w:val="a3"/>
        <w:ind w:left="360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DA7361" w:rsidRPr="008E68D7" w:rsidRDefault="00DA7361" w:rsidP="00A2614B">
      <w:pPr>
        <w:pStyle w:val="a3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553F99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DA7361" w:rsidRPr="00553F99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>РЕГИОНЫ</w:t>
      </w:r>
      <w:r w:rsidR="00A2614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РОССИИ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Понятия «район» и «районирование». Подходы к районированию. Вклад П. П. Семенова-ТянШанского, Н. Н. Баранского в районирование России. Соотношение районов по населению, площади территории, условиям и степени хозяйственного освоения. Районирование и административно-территориальное деление. Крупные регионы России. Европейская Россия. Азиатская Россия. Особенности природных регионов России. Восточно-Европейская и Западно-Сибирская равнины. Урал и горы Южной Сибири. Восточная и Северо-Восточная Сибирь. Северный Кавказ и Дальний Восток. Экологическая ситуация в России. Виды экологических ситуаций. Экологические проблемы. Экологическая безопасность России.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№1 </w:t>
      </w:r>
      <w:r w:rsidR="004D5D11"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Готовимся к экзамену.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№2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Изучаем изображения Земли из Космоса.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№3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 Анализируем проблему.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426">
        <w:rPr>
          <w:rFonts w:ascii="Times New Roman" w:hAnsi="Times New Roman" w:cs="Times New Roman"/>
          <w:b/>
          <w:sz w:val="24"/>
          <w:szCs w:val="24"/>
          <w:u w:val="single"/>
        </w:rPr>
        <w:t>ЕВРОПЕЙСКАЯ РОССИЯ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5426">
        <w:rPr>
          <w:rFonts w:ascii="Times New Roman" w:hAnsi="Times New Roman" w:cs="Times New Roman"/>
          <w:sz w:val="24"/>
          <w:szCs w:val="24"/>
          <w:u w:val="single"/>
        </w:rPr>
        <w:t xml:space="preserve"> Тема 1. Центральная Россия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Пространство Центральной России. Состав территории. Своеобразие географического положения. Особенности природы. Природные ресурсы. Крупнейшие реки. Центральная Россия — историческое ядро Русского государства. Освоение территории и степень заселенности. Специфика населения. Условия жизни и занятия населения. Города Центральной России. Золотое кольцо России. Памятники Всемирного природного и культурного наследия. Современные проблемы и перспективы Центральной России. Центральный район. Географическое положение. Особенности развития хозяйства. Отрасли специализации. Крупные промышленные и культурные центры. Города науки. Проблемы сельской местности. Волго-Вятский район. Своеобразие района. Москва — столица России. Московская агломерация. Функции Москвы. Подмосковье. Центрально-Черноземный район.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Особенности и проблемы. Специализация хозяйства.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№4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Работаем с текстом.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5426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Готовимся к дискуссии.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C65426">
        <w:rPr>
          <w:rFonts w:ascii="Times New Roman" w:hAnsi="Times New Roman" w:cs="Times New Roman"/>
          <w:sz w:val="24"/>
          <w:szCs w:val="24"/>
          <w:u w:val="single"/>
        </w:rPr>
        <w:t>Тема 2. Северо-Запад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Географическое положение. Состав и соседи района. Природа района. Оценка природноресурсного потенциала. Этапы освоения территории. Древние города Северо-Запада. Великий Новгород. Отрасли специализации. Крупнейшие порты. Особенности сельской местности. Особенности географического положения Калининградской области. Анклав. Влияние природных условий и ресурсов на развитие хозяйства области. Главные отрасли специализации. Проблемы Санкт-Петербург. Особенности планировки и облика. Промышленность, наука, культура. Экологические проблемы города.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</w:t>
      </w:r>
      <w:r w:rsidRPr="00445B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№6</w:t>
      </w:r>
      <w:r w:rsidRPr="00445B6E">
        <w:rPr>
          <w:rFonts w:ascii="Times New Roman" w:hAnsi="Times New Roman" w:cs="Times New Roman"/>
          <w:sz w:val="24"/>
          <w:szCs w:val="24"/>
        </w:rPr>
        <w:t xml:space="preserve">. Создаем электронную презентацию «Санкт-Петербург — вторая столица России».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3. Европейский Север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>Географическое положение. Состав и соседи района. Оценка природно-ресурсного потенциала. Этапы освоения территории. Роль моря на разных этапах развития района. Население. Традиции и быт населения. Коренные жители. Крупные города. Архангельск, Мурманск, Вологда. Деревянная архитектура, художественные промыслы. Специализация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>района. Проблемы и перспективы развития Европ</w:t>
      </w:r>
      <w:r w:rsidRPr="003D42A7">
        <w:rPr>
          <w:rFonts w:ascii="Times New Roman" w:hAnsi="Times New Roman" w:cs="Times New Roman"/>
          <w:sz w:val="24"/>
          <w:szCs w:val="24"/>
        </w:rPr>
        <w:t>ейского Севера.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 xml:space="preserve"> Географическая исследовательская практика №7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. Составляем карту.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4. Северный Кавказ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Географическое положение. Состав и соседи района. Особенности природных условий и ресурсов, их влияние на жизнь населения и развитие хозяйства. Высотная поясность. Выход к морям. Этапы освоения территории. Густая населенность района. Этническая и религиозная пестрота Северного Кавказа. Быт, традиции, занятия населения. Крупные города: Ростов-наДону, Новороссийск. Особенности современного хозяйства. АПК — главное направление специализации района. Рекреационная зона. Города-курорты: Сочи, Анапа, Минеральные Воды. Проблемы и перспективы развития Северного Кавказа. </w:t>
      </w: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5. Поволжье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Географическое положение. Состав и соседи района. Природные условия и ресурсы. Волга — главная хозяйственная ось района. Освоение территории и население. Этническое разнообразие и взаимодействие народов Поволжья. Крупные города. Волжские городамиллионеры. Хозяйственное развитие района. Отрасли специализации. Экологические проблемы и перспективы развития Поволжья.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№9.</w:t>
      </w:r>
      <w:r w:rsidRPr="00445B6E">
        <w:rPr>
          <w:rFonts w:ascii="Times New Roman" w:hAnsi="Times New Roman" w:cs="Times New Roman"/>
          <w:sz w:val="24"/>
          <w:szCs w:val="24"/>
        </w:rPr>
        <w:t xml:space="preserve">Готовимся к дискуссии «Экологические проблемы Поволжья».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>Тема 6. Урал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lastRenderedPageBreak/>
        <w:t xml:space="preserve"> Своеобразие географического положения. Состав и соседи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ископаемые. Ильменский заповедник. Этапы</w:t>
      </w:r>
      <w:r w:rsidRPr="00445B6E">
        <w:t xml:space="preserve"> </w:t>
      </w:r>
      <w:r w:rsidRPr="00445B6E">
        <w:rPr>
          <w:rFonts w:ascii="Times New Roman" w:hAnsi="Times New Roman" w:cs="Times New Roman"/>
          <w:sz w:val="24"/>
          <w:szCs w:val="24"/>
        </w:rPr>
        <w:t xml:space="preserve">освоения территории и развития хозяйства Урала. Старейший горнопромышленный район России. Специализация района. Современное хозяйство Урала. Население. Национальный состав. Быт и традиции народов Урала. Крупные города Урала: Екатеринбург, Пермь, Ижевск, Уфа, Челябинск.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№10</w:t>
      </w:r>
      <w:r w:rsidRPr="00445B6E">
        <w:rPr>
          <w:rFonts w:ascii="Times New Roman" w:hAnsi="Times New Roman" w:cs="Times New Roman"/>
          <w:sz w:val="24"/>
          <w:szCs w:val="24"/>
        </w:rPr>
        <w:t xml:space="preserve">. Анализируем ситуацию «Специфика проблем Урала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 xml:space="preserve">АЗИАТСКАЯ РОССИЯ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>Тема 7. Сибирь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Пространство Сибири. Состав территории. Географическое положение. Природные условия и ресурсы. Особенности речной сети. Многолетняя мерзлота. Заселение и освоение территории. Население. Жизнь, быт и занятия населения. Коренные народы. Роль транспорта в освоении территории. Транссибирская магистраль. Хозяйственное развитие. Отрасли специализации. Западная Сибирь. Состав района. Главная топливная база России. Отрасли специализации Западной Сибири. Заболоченность территории — одна из проблем района. Крупные города: Новосибирск, Омск. Проблемы и перспективы развития.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№11.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 «Путешествие по Транссибирской железной дороге».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2A7">
        <w:rPr>
          <w:rFonts w:ascii="Times New Roman" w:hAnsi="Times New Roman" w:cs="Times New Roman"/>
          <w:sz w:val="24"/>
          <w:szCs w:val="24"/>
          <w:u w:val="single"/>
        </w:rPr>
        <w:t xml:space="preserve">Тема 8. Дальний Восток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Уникальность географического положения. Состав и соседи района. Геологическая «молодость» района. Сейсмичность. Вулканизм. Полезные ископаемые. Природные контрасты. Река Амур и ее притоки. Своеобразие растительного и животного мира. Уссурийская тайга — уникальный природный комплекс. Охрана природы. Освоение территории. Исследователи Дальнего Востока. Население. Коренные народы. Особенности половозрастного состава населения. Основные отрасли специализации. Значение морского транспорта. Портовое хозяйство. Крупные города Дальнего Востока. Проблемы и перспективы развития Дальнего Востока. 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45B6E">
        <w:rPr>
          <w:rFonts w:ascii="Times New Roman" w:hAnsi="Times New Roman" w:cs="Times New Roman"/>
          <w:sz w:val="24"/>
          <w:szCs w:val="24"/>
        </w:rPr>
        <w:t xml:space="preserve">Разрабатываем проект «Развитие Дальнего Востока в первой половине XXI века </w:t>
      </w:r>
    </w:p>
    <w:p w:rsidR="00DA7361" w:rsidRPr="003D42A7" w:rsidRDefault="00DA7361" w:rsidP="00A2614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DA7361" w:rsidRDefault="00DA7361" w:rsidP="00A261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5B6E">
        <w:rPr>
          <w:rFonts w:ascii="Times New Roman" w:hAnsi="Times New Roman" w:cs="Times New Roman"/>
          <w:sz w:val="24"/>
          <w:szCs w:val="24"/>
        </w:rPr>
        <w:t xml:space="preserve"> 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 Сфера влияния России. Геополитическое и экономическое влияние. </w:t>
      </w:r>
    </w:p>
    <w:p w:rsidR="00A2614B" w:rsidRDefault="00DA7361" w:rsidP="00A2614B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42A7">
        <w:rPr>
          <w:rFonts w:ascii="Times New Roman" w:hAnsi="Times New Roman" w:cs="Times New Roman"/>
          <w:b/>
          <w:sz w:val="24"/>
          <w:szCs w:val="24"/>
        </w:rPr>
        <w:t>Географическая исследовательская практика  №13 и №14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42A7">
        <w:rPr>
          <w:rFonts w:ascii="Times New Roman" w:hAnsi="Times New Roman" w:cs="Times New Roman"/>
          <w:b/>
          <w:sz w:val="24"/>
          <w:szCs w:val="24"/>
        </w:rPr>
        <w:t>.</w:t>
      </w:r>
      <w:r w:rsidRPr="00445B6E">
        <w:rPr>
          <w:rFonts w:ascii="Times New Roman" w:hAnsi="Times New Roman" w:cs="Times New Roman"/>
          <w:sz w:val="24"/>
          <w:szCs w:val="24"/>
        </w:rPr>
        <w:t xml:space="preserve">Готовим реферат. Изучаем свой край. </w:t>
      </w:r>
    </w:p>
    <w:p w:rsidR="00BB37C6" w:rsidRPr="00A2614B" w:rsidRDefault="00BB37C6" w:rsidP="00A2614B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2614B" w:rsidRPr="00BB37C6" w:rsidRDefault="00BB37C6" w:rsidP="00BB37C6">
      <w:pPr>
        <w:pStyle w:val="a5"/>
        <w:numPr>
          <w:ilvl w:val="0"/>
          <w:numId w:val="5"/>
        </w:numPr>
        <w:tabs>
          <w:tab w:val="left" w:pos="8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37C6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BB37C6" w:rsidRPr="00BB37C6" w:rsidRDefault="00BB37C6" w:rsidP="00BB37C6">
      <w:pPr>
        <w:pStyle w:val="a5"/>
        <w:tabs>
          <w:tab w:val="left" w:pos="870"/>
        </w:tabs>
        <w:rPr>
          <w:rFonts w:ascii="Times New Roman" w:hAnsi="Times New Roman"/>
          <w:b/>
          <w:sz w:val="24"/>
          <w:szCs w:val="24"/>
        </w:rPr>
      </w:pPr>
    </w:p>
    <w:p w:rsidR="00C558CC" w:rsidRPr="00553F99" w:rsidRDefault="00C558CC" w:rsidP="00C558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География. Планета Земля 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sz w:val="24"/>
          <w:szCs w:val="24"/>
        </w:rPr>
        <w:t>(35ч)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8"/>
        <w:gridCol w:w="6793"/>
        <w:gridCol w:w="2110"/>
      </w:tblGrid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0B6A69" w:rsidRDefault="00A2614B" w:rsidP="00C04F0D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№ </w:t>
            </w:r>
          </w:p>
        </w:tc>
        <w:tc>
          <w:tcPr>
            <w:tcW w:w="6793" w:type="dxa"/>
          </w:tcPr>
          <w:p w:rsidR="00A2614B" w:rsidRPr="000B6A69" w:rsidRDefault="00A2614B" w:rsidP="00C04F0D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2110" w:type="dxa"/>
          </w:tcPr>
          <w:p w:rsidR="00A2614B" w:rsidRPr="000B6A69" w:rsidRDefault="00A2614B" w:rsidP="00C04F0D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A2614B" w:rsidP="00C04F0D">
            <w:pPr>
              <w:pStyle w:val="Default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  <w:rPr>
                <w:bCs/>
                <w:iCs/>
              </w:rPr>
            </w:pPr>
            <w:r w:rsidRPr="00553F99">
              <w:rPr>
                <w:bCs/>
                <w:iCs/>
              </w:rPr>
              <w:t>Введение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2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Развитие географических знаний о Земле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3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3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Планета Земля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4</w:t>
            </w:r>
          </w:p>
        </w:tc>
      </w:tr>
      <w:tr w:rsidR="00A2614B" w:rsidRPr="00553F99" w:rsidTr="00A2614B">
        <w:trPr>
          <w:trHeight w:val="284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4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План и карта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10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5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Человек на Земле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3</w:t>
            </w:r>
          </w:p>
        </w:tc>
      </w:tr>
      <w:tr w:rsidR="00A2614B" w:rsidRPr="00553F99" w:rsidTr="00A2614B">
        <w:trPr>
          <w:trHeight w:val="295"/>
        </w:trPr>
        <w:tc>
          <w:tcPr>
            <w:tcW w:w="828" w:type="dxa"/>
          </w:tcPr>
          <w:p w:rsidR="00A2614B" w:rsidRPr="00553F99" w:rsidRDefault="004D5D11" w:rsidP="00C04F0D">
            <w:pPr>
              <w:pStyle w:val="Default"/>
            </w:pPr>
            <w:r>
              <w:t>6</w:t>
            </w:r>
            <w:r w:rsidR="00A2614B" w:rsidRPr="00553F99">
              <w:t xml:space="preserve"> </w:t>
            </w:r>
          </w:p>
        </w:tc>
        <w:tc>
          <w:tcPr>
            <w:tcW w:w="6793" w:type="dxa"/>
          </w:tcPr>
          <w:p w:rsidR="00A2614B" w:rsidRPr="00553F99" w:rsidRDefault="00A2614B" w:rsidP="00C04F0D">
            <w:pPr>
              <w:pStyle w:val="Default"/>
            </w:pPr>
            <w:r w:rsidRPr="00553F99">
              <w:t xml:space="preserve">Литосфера 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 w:rsidRPr="00553F99">
              <w:t>14</w:t>
            </w:r>
          </w:p>
        </w:tc>
      </w:tr>
      <w:tr w:rsidR="00A2614B" w:rsidRPr="00553F99" w:rsidTr="00A2614B">
        <w:trPr>
          <w:trHeight w:val="308"/>
        </w:trPr>
        <w:tc>
          <w:tcPr>
            <w:tcW w:w="828" w:type="dxa"/>
          </w:tcPr>
          <w:p w:rsidR="00A2614B" w:rsidRPr="00553F99" w:rsidRDefault="00A2614B" w:rsidP="00C04F0D">
            <w:pPr>
              <w:pStyle w:val="Default"/>
            </w:pPr>
          </w:p>
        </w:tc>
        <w:tc>
          <w:tcPr>
            <w:tcW w:w="6793" w:type="dxa"/>
          </w:tcPr>
          <w:p w:rsidR="00A2614B" w:rsidRPr="00553F99" w:rsidRDefault="00A2614B" w:rsidP="000B6A69">
            <w:pPr>
              <w:pStyle w:val="Default"/>
              <w:jc w:val="right"/>
            </w:pPr>
            <w:r>
              <w:t>Итого:</w:t>
            </w:r>
          </w:p>
        </w:tc>
        <w:tc>
          <w:tcPr>
            <w:tcW w:w="2110" w:type="dxa"/>
          </w:tcPr>
          <w:p w:rsidR="00A2614B" w:rsidRPr="00553F99" w:rsidRDefault="00A2614B" w:rsidP="00AB4E90">
            <w:pPr>
              <w:pStyle w:val="Default"/>
              <w:jc w:val="center"/>
            </w:pPr>
            <w:r>
              <w:t>35</w:t>
            </w:r>
          </w:p>
        </w:tc>
      </w:tr>
    </w:tbl>
    <w:p w:rsidR="00A2614B" w:rsidRDefault="00A2614B" w:rsidP="00A261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8CC" w:rsidRDefault="00A2614B" w:rsidP="00A261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F99">
        <w:rPr>
          <w:rFonts w:ascii="Times New Roman" w:hAnsi="Times New Roman" w:cs="Times New Roman"/>
          <w:b/>
          <w:sz w:val="24"/>
          <w:szCs w:val="24"/>
        </w:rPr>
        <w:t>География. Планета Земля 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F99">
        <w:rPr>
          <w:rFonts w:ascii="Times New Roman" w:hAnsi="Times New Roman" w:cs="Times New Roman"/>
          <w:b/>
          <w:sz w:val="24"/>
          <w:szCs w:val="24"/>
        </w:rPr>
        <w:t>(35ч)</w:t>
      </w:r>
    </w:p>
    <w:tbl>
      <w:tblPr>
        <w:tblStyle w:val="a7"/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833"/>
        <w:gridCol w:w="6788"/>
        <w:gridCol w:w="2181"/>
      </w:tblGrid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№ </w:t>
            </w:r>
          </w:p>
        </w:tc>
        <w:tc>
          <w:tcPr>
            <w:tcW w:w="6788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2181" w:type="dxa"/>
          </w:tcPr>
          <w:p w:rsidR="00A2614B" w:rsidRPr="000B6A69" w:rsidRDefault="00A2614B" w:rsidP="00A2614B">
            <w:pPr>
              <w:pStyle w:val="Default"/>
            </w:pPr>
            <w:r w:rsidRPr="000B6A69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  <w:tabs>
                <w:tab w:val="left" w:pos="2282"/>
              </w:tabs>
              <w:jc w:val="both"/>
              <w:rPr>
                <w:bCs/>
                <w:iCs/>
              </w:rPr>
            </w:pPr>
            <w:r w:rsidRPr="00553F99">
              <w:rPr>
                <w:bCs/>
                <w:iCs/>
              </w:rPr>
              <w:t>Введение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  <w:rPr>
                <w:bCs/>
                <w:iCs/>
              </w:rPr>
            </w:pPr>
            <w:r w:rsidRPr="00553F99">
              <w:rPr>
                <w:bCs/>
                <w:iCs/>
              </w:rPr>
              <w:t>1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2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Гидросфера – водная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11</w:t>
            </w:r>
          </w:p>
        </w:tc>
      </w:tr>
      <w:tr w:rsidR="00A2614B" w:rsidRPr="00553F99" w:rsidTr="00A2614B">
        <w:trPr>
          <w:trHeight w:val="273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3</w:t>
            </w:r>
            <w:r w:rsidR="00A2614B" w:rsidRPr="00553F99">
              <w:t xml:space="preserve"> 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Атмосфера – воздушная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11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4</w:t>
            </w:r>
            <w:r w:rsidR="00A2614B" w:rsidRPr="00553F99">
              <w:t xml:space="preserve"> 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Биосфера – живая оболочка Земли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5</w:t>
            </w:r>
          </w:p>
        </w:tc>
      </w:tr>
      <w:tr w:rsidR="00A2614B" w:rsidRPr="00553F99" w:rsidTr="00A2614B">
        <w:trPr>
          <w:trHeight w:val="284"/>
        </w:trPr>
        <w:tc>
          <w:tcPr>
            <w:tcW w:w="833" w:type="dxa"/>
          </w:tcPr>
          <w:p w:rsidR="00A2614B" w:rsidRPr="00553F99" w:rsidRDefault="004D5D11" w:rsidP="00A2614B">
            <w:pPr>
              <w:pStyle w:val="Default"/>
            </w:pPr>
            <w:r>
              <w:t>5</w:t>
            </w: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</w:pPr>
            <w:r w:rsidRPr="00553F99">
              <w:t xml:space="preserve">Географическая оболочка 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 w:rsidRPr="00553F99">
              <w:t>7</w:t>
            </w:r>
          </w:p>
        </w:tc>
      </w:tr>
      <w:tr w:rsidR="00A2614B" w:rsidRPr="00553F99" w:rsidTr="00A2614B">
        <w:trPr>
          <w:trHeight w:val="296"/>
        </w:trPr>
        <w:tc>
          <w:tcPr>
            <w:tcW w:w="833" w:type="dxa"/>
          </w:tcPr>
          <w:p w:rsidR="00A2614B" w:rsidRPr="00553F99" w:rsidRDefault="00A2614B" w:rsidP="00A2614B">
            <w:pPr>
              <w:pStyle w:val="Default"/>
            </w:pPr>
          </w:p>
        </w:tc>
        <w:tc>
          <w:tcPr>
            <w:tcW w:w="6788" w:type="dxa"/>
          </w:tcPr>
          <w:p w:rsidR="00A2614B" w:rsidRPr="00553F99" w:rsidRDefault="00A2614B" w:rsidP="00A2614B">
            <w:pPr>
              <w:pStyle w:val="Default"/>
              <w:jc w:val="right"/>
            </w:pPr>
            <w:r>
              <w:t>Итого:</w:t>
            </w:r>
          </w:p>
        </w:tc>
        <w:tc>
          <w:tcPr>
            <w:tcW w:w="2181" w:type="dxa"/>
          </w:tcPr>
          <w:p w:rsidR="00A2614B" w:rsidRPr="00553F99" w:rsidRDefault="00A2614B" w:rsidP="00A2614B">
            <w:pPr>
              <w:pStyle w:val="Default"/>
              <w:jc w:val="center"/>
            </w:pPr>
            <w:r>
              <w:t>35</w:t>
            </w:r>
          </w:p>
        </w:tc>
      </w:tr>
    </w:tbl>
    <w:p w:rsidR="00DA7361" w:rsidRPr="00553F99" w:rsidRDefault="00C558CC" w:rsidP="00C558C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395E67">
        <w:rPr>
          <w:rFonts w:ascii="Times New Roman" w:hAnsi="Times New Roman"/>
          <w:b/>
          <w:sz w:val="24"/>
          <w:szCs w:val="24"/>
        </w:rPr>
        <w:t>7 класс</w:t>
      </w: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6683"/>
        <w:gridCol w:w="2222"/>
      </w:tblGrid>
      <w:tr w:rsidR="00A2614B" w:rsidRPr="00553F99" w:rsidTr="00A2614B">
        <w:trPr>
          <w:trHeight w:val="4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1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2614B" w:rsidRPr="00553F99" w:rsidTr="00A2614B">
        <w:trPr>
          <w:trHeight w:val="28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1. Население Земли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A2614B" w:rsidRPr="00553F99" w:rsidTr="00A2614B">
        <w:trPr>
          <w:trHeight w:val="25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2. Природа Земли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A2614B" w:rsidRPr="00553F99" w:rsidTr="00A2614B">
        <w:trPr>
          <w:trHeight w:val="27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3. Природные комплексы и регионы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 xml:space="preserve">Тема 4. Материки и страны 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Тема 5. Заключение.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67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 xml:space="preserve">Резерв 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6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BB37C6" w:rsidRDefault="00BB37C6" w:rsidP="00A261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30BA" w:rsidRPr="00553F99" w:rsidRDefault="00395E67" w:rsidP="00A2614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6682"/>
        <w:gridCol w:w="2232"/>
      </w:tblGrid>
      <w:tr w:rsidR="00A2614B" w:rsidRPr="00553F99" w:rsidTr="00A2614B">
        <w:trPr>
          <w:trHeight w:val="48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1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 xml:space="preserve">Тема 1. Россия в мире 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A2614B" w:rsidRPr="00553F99" w:rsidTr="00A2614B">
        <w:trPr>
          <w:trHeight w:val="28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2. Россияне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A2614B" w:rsidRPr="00553F99" w:rsidTr="00A2614B">
        <w:trPr>
          <w:trHeight w:val="2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Тема 3. Природа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4. Природно-хозяйственные зоны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Тема 5.  Хозяйство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2614B" w:rsidRPr="00553F99" w:rsidTr="00A2614B">
        <w:trPr>
          <w:trHeight w:val="27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5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553F99" w:rsidRDefault="00553F99" w:rsidP="00A2614B">
      <w:pPr>
        <w:rPr>
          <w:rFonts w:ascii="Times New Roman" w:hAnsi="Times New Roman"/>
          <w:b/>
          <w:sz w:val="24"/>
          <w:szCs w:val="24"/>
        </w:rPr>
      </w:pPr>
    </w:p>
    <w:p w:rsidR="004D5D11" w:rsidRDefault="004D5D11" w:rsidP="006C30B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30BA" w:rsidRPr="00553F99" w:rsidRDefault="00395E67" w:rsidP="006C30B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6827"/>
        <w:gridCol w:w="2237"/>
      </w:tblGrid>
      <w:tr w:rsidR="00A2614B" w:rsidRPr="00553F99" w:rsidTr="00A2614B">
        <w:trPr>
          <w:trHeight w:val="50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395E67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395E67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E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A2614B" w:rsidRPr="00553F99" w:rsidTr="00A2614B">
        <w:trPr>
          <w:trHeight w:val="227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Регионы России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A2614B" w:rsidRPr="00553F99" w:rsidTr="00A2614B">
        <w:trPr>
          <w:trHeight w:val="30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Европейская Россия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sz w:val="24"/>
                <w:szCs w:val="24"/>
              </w:rPr>
              <w:t>Азиатская Россия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Заключение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F99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2614B" w:rsidRPr="00553F99" w:rsidTr="00A2614B">
        <w:trPr>
          <w:trHeight w:val="288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</w:tcPr>
          <w:p w:rsidR="00A2614B" w:rsidRPr="00553F99" w:rsidRDefault="00A2614B" w:rsidP="00553F99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F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6C30BA" w:rsidRPr="00553F99" w:rsidRDefault="006C30BA" w:rsidP="00DA7361">
      <w:pPr>
        <w:rPr>
          <w:rFonts w:ascii="Times New Roman" w:hAnsi="Times New Roman" w:cs="Times New Roman"/>
          <w:b/>
          <w:sz w:val="24"/>
          <w:szCs w:val="24"/>
        </w:rPr>
      </w:pPr>
    </w:p>
    <w:sectPr w:rsidR="006C30BA" w:rsidRPr="00553F99" w:rsidSect="00B178FE">
      <w:foot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D25" w:rsidRDefault="003F0D25" w:rsidP="00E53C4B">
      <w:pPr>
        <w:spacing w:after="0" w:line="240" w:lineRule="auto"/>
      </w:pPr>
      <w:r>
        <w:separator/>
      </w:r>
    </w:p>
  </w:endnote>
  <w:endnote w:type="continuationSeparator" w:id="0">
    <w:p w:rsidR="003F0D25" w:rsidRDefault="003F0D25" w:rsidP="00E53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6598141"/>
      <w:docPartObj>
        <w:docPartGallery w:val="Page Numbers (Bottom of Page)"/>
        <w:docPartUnique/>
      </w:docPartObj>
    </w:sdtPr>
    <w:sdtEndPr/>
    <w:sdtContent>
      <w:p w:rsidR="00B178FE" w:rsidRDefault="00B178FE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695">
          <w:rPr>
            <w:noProof/>
          </w:rPr>
          <w:t>19</w:t>
        </w:r>
        <w:r>
          <w:fldChar w:fldCharType="end"/>
        </w:r>
      </w:p>
    </w:sdtContent>
  </w:sdt>
  <w:p w:rsidR="00B178FE" w:rsidRDefault="00B178F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D25" w:rsidRDefault="003F0D25" w:rsidP="00E53C4B">
      <w:pPr>
        <w:spacing w:after="0" w:line="240" w:lineRule="auto"/>
      </w:pPr>
      <w:r>
        <w:separator/>
      </w:r>
    </w:p>
  </w:footnote>
  <w:footnote w:type="continuationSeparator" w:id="0">
    <w:p w:rsidR="003F0D25" w:rsidRDefault="003F0D25" w:rsidP="00E53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C2DB5"/>
    <w:multiLevelType w:val="hybridMultilevel"/>
    <w:tmpl w:val="700E3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665A2"/>
    <w:multiLevelType w:val="hybridMultilevel"/>
    <w:tmpl w:val="8BB08080"/>
    <w:lvl w:ilvl="0" w:tplc="30966A76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0C6FCB2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CF34787A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6D98D5C0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C8A6FE38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5504DB92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01CAE96E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B3961EFA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B8DED256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2" w15:restartNumberingAfterBreak="0">
    <w:nsid w:val="23582573"/>
    <w:multiLevelType w:val="hybridMultilevel"/>
    <w:tmpl w:val="36363936"/>
    <w:lvl w:ilvl="0" w:tplc="040A76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3E40133"/>
    <w:multiLevelType w:val="singleLevel"/>
    <w:tmpl w:val="A4468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 w15:restartNumberingAfterBreak="0">
    <w:nsid w:val="3843288C"/>
    <w:multiLevelType w:val="hybridMultilevel"/>
    <w:tmpl w:val="968AC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1A3"/>
    <w:rsid w:val="00074B51"/>
    <w:rsid w:val="000811A3"/>
    <w:rsid w:val="000B6A69"/>
    <w:rsid w:val="000D5EB5"/>
    <w:rsid w:val="001032C0"/>
    <w:rsid w:val="002174C7"/>
    <w:rsid w:val="00357D97"/>
    <w:rsid w:val="00395E67"/>
    <w:rsid w:val="003D2695"/>
    <w:rsid w:val="003D5302"/>
    <w:rsid w:val="003F0D25"/>
    <w:rsid w:val="004D5D11"/>
    <w:rsid w:val="00513EE0"/>
    <w:rsid w:val="00553F99"/>
    <w:rsid w:val="0065773F"/>
    <w:rsid w:val="00687C3A"/>
    <w:rsid w:val="006C2BDD"/>
    <w:rsid w:val="006C30BA"/>
    <w:rsid w:val="007055B5"/>
    <w:rsid w:val="00881F01"/>
    <w:rsid w:val="009514F3"/>
    <w:rsid w:val="009C17C9"/>
    <w:rsid w:val="00A2614B"/>
    <w:rsid w:val="00AB4E90"/>
    <w:rsid w:val="00B178FE"/>
    <w:rsid w:val="00BB37C6"/>
    <w:rsid w:val="00C558CC"/>
    <w:rsid w:val="00C929E1"/>
    <w:rsid w:val="00CD2511"/>
    <w:rsid w:val="00DA7361"/>
    <w:rsid w:val="00E53C4B"/>
    <w:rsid w:val="00E94818"/>
    <w:rsid w:val="00F30B6F"/>
    <w:rsid w:val="00FA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6A54C"/>
  <w15:docId w15:val="{E2645C19-8654-4414-BEEE-47F194223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B6F"/>
  </w:style>
  <w:style w:type="paragraph" w:styleId="2">
    <w:name w:val="heading 2"/>
    <w:basedOn w:val="a"/>
    <w:link w:val="20"/>
    <w:uiPriority w:val="1"/>
    <w:qFormat/>
    <w:rsid w:val="000811A3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811A3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3">
    <w:name w:val="No Spacing"/>
    <w:link w:val="a4"/>
    <w:uiPriority w:val="1"/>
    <w:qFormat/>
    <w:rsid w:val="000811A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link w:val="a6"/>
    <w:uiPriority w:val="99"/>
    <w:qFormat/>
    <w:rsid w:val="000811A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0811A3"/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0811A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Default">
    <w:name w:val="Default"/>
    <w:rsid w:val="000811A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7">
    <w:name w:val="Table Grid"/>
    <w:basedOn w:val="a1"/>
    <w:uiPriority w:val="59"/>
    <w:rsid w:val="00DA73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rsid w:val="00C929E1"/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92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29E1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39"/>
    <w:rsid w:val="00BB37C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E53C4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53C4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53C4B"/>
    <w:rPr>
      <w:vertAlign w:val="superscript"/>
    </w:rPr>
  </w:style>
  <w:style w:type="table" w:customStyle="1" w:styleId="3">
    <w:name w:val="Сетка таблицы3"/>
    <w:basedOn w:val="a1"/>
    <w:next w:val="a7"/>
    <w:uiPriority w:val="39"/>
    <w:rsid w:val="00E53C4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B17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178FE"/>
  </w:style>
  <w:style w:type="paragraph" w:styleId="af">
    <w:name w:val="footer"/>
    <w:basedOn w:val="a"/>
    <w:link w:val="af0"/>
    <w:uiPriority w:val="99"/>
    <w:unhideWhenUsed/>
    <w:rsid w:val="00B17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17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CB0F3-24E1-4722-9AA5-41570356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7675</Words>
  <Characters>43753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35</cp:revision>
  <cp:lastPrinted>2020-04-26T12:01:00Z</cp:lastPrinted>
  <dcterms:created xsi:type="dcterms:W3CDTF">2001-12-31T21:11:00Z</dcterms:created>
  <dcterms:modified xsi:type="dcterms:W3CDTF">2021-08-26T00:57:00Z</dcterms:modified>
</cp:coreProperties>
</file>